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el"/>
        <w:rPr/>
      </w:pPr>
      <w:r>
        <w:rPr/>
        <w:t xml:space="preserve">   </w:t>
      </w:r>
      <w:r>
        <w:rPr/>
        <w:t>Vorbereitung für einen BGE-Rat (analog zu dem Klimarat)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Erste konkrete Schritte</w:t>
      </w:r>
    </w:p>
    <w:p>
      <w:pPr>
        <w:pStyle w:val="Titel"/>
        <w:rPr/>
      </w:pPr>
      <w:r>
        <w:rPr/>
        <w:t>Fragenkatalog zur geplanten Wanderausstellung BGE</w:t>
      </w:r>
    </w:p>
    <w:p>
      <w:pPr>
        <w:pStyle w:val="Berschrift2"/>
        <w:numPr>
          <w:ilvl w:val="0"/>
          <w:numId w:val="2"/>
        </w:numPr>
        <w:rPr/>
      </w:pPr>
      <w:r>
        <w:rPr/>
        <w:t>Allgemeines / Formate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Wie viele Tafeln sollen es sein?</w:t>
      </w:r>
    </w:p>
    <w:p>
      <w:pPr>
        <w:pStyle w:val="ListParagraph"/>
        <w:numPr>
          <w:ilvl w:val="1"/>
          <w:numId w:val="1"/>
        </w:numPr>
        <w:rPr/>
      </w:pPr>
      <w:r>
        <w:rPr/>
        <w:t>wenn es wenig Tafeln sind, ist das Thema vielleicht nicht ausgiebig zu behandeln,</w:t>
      </w:r>
    </w:p>
    <w:p>
      <w:pPr>
        <w:pStyle w:val="ListParagraph"/>
        <w:numPr>
          <w:ilvl w:val="1"/>
          <w:numId w:val="1"/>
        </w:numPr>
        <w:rPr/>
      </w:pPr>
      <w:r>
        <w:rPr/>
        <w:t>wenn es zu viel Tafeln sind, finden wir wenig Gelegenheiten, sie auszuhängen</w:t>
      </w:r>
    </w:p>
    <w:p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Ein „Basisset“ (4 Tafeln) und eine Erweiterungsmöglichkeit (bis max. 12 Tafeln)</w:t>
      </w:r>
    </w:p>
    <w:p>
      <w:pPr>
        <w:pStyle w:val="ListParagraph"/>
        <w:numPr>
          <w:ilvl w:val="0"/>
          <w:numId w:val="0"/>
        </w:numPr>
        <w:ind w:left="216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Wie groß sollen die Tafeln sein?</w:t>
      </w:r>
    </w:p>
    <w:p>
      <w:pPr>
        <w:pStyle w:val="ListParagraph"/>
        <w:numPr>
          <w:ilvl w:val="1"/>
          <w:numId w:val="1"/>
        </w:numPr>
        <w:rPr/>
      </w:pPr>
      <w:r>
        <w:rPr/>
        <w:t>A1-Format 84x60 cm</w:t>
      </w:r>
    </w:p>
    <w:p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A0-Format: 119x84 cm</w:t>
      </w:r>
    </w:p>
    <w:p>
      <w:pPr>
        <w:pStyle w:val="ListParagraph"/>
        <w:numPr>
          <w:ilvl w:val="1"/>
          <w:numId w:val="1"/>
        </w:numPr>
        <w:rPr/>
      </w:pPr>
      <w:r>
        <w:rPr/>
        <w:t>70x100 cm (Deutschhland)</w:t>
      </w:r>
    </w:p>
    <w:p>
      <w:pPr>
        <w:pStyle w:val="ListParagraph"/>
        <w:numPr>
          <w:ilvl w:val="0"/>
          <w:numId w:val="1"/>
        </w:numPr>
        <w:rPr/>
      </w:pPr>
      <w:r>
        <w:rPr/>
        <w:t>Trägermedium: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Papier oder Stoff? </w:t>
      </w:r>
    </w:p>
    <w:p>
      <w:pPr>
        <w:pStyle w:val="ListParagraph"/>
        <w:numPr>
          <w:ilvl w:val="0"/>
          <w:numId w:val="0"/>
        </w:numPr>
        <w:ind w:left="2160" w:hanging="0"/>
        <w:rPr>
          <w:color w:val="FF0000"/>
        </w:rPr>
      </w:pPr>
      <w:r>
        <w:rPr>
          <w:color w:val="FF0000"/>
        </w:rPr>
        <w:t>Starkes, nicht glänzendes Papier (laut Erwin Schoitz)</w:t>
      </w:r>
    </w:p>
    <w:p>
      <w:pPr>
        <w:pStyle w:val="ListParagraph"/>
        <w:numPr>
          <w:ilvl w:val="0"/>
          <w:numId w:val="1"/>
        </w:numPr>
        <w:rPr/>
      </w:pPr>
      <w:r>
        <w:rPr/>
        <w:t>Finanzierung</w:t>
      </w:r>
    </w:p>
    <w:p>
      <w:pPr>
        <w:pStyle w:val="ListParagraph"/>
        <w:numPr>
          <w:ilvl w:val="1"/>
          <w:numId w:val="1"/>
        </w:numPr>
        <w:rPr/>
      </w:pPr>
      <w:r>
        <w:rPr/>
        <w:t>Kooperationspartner/Sponsoren</w:t>
      </w:r>
    </w:p>
    <w:p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Attac</w:t>
      </w:r>
    </w:p>
    <w:p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KAB</w:t>
      </w:r>
    </w:p>
    <w:p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Netzwerk Grundeinkommen</w:t>
      </w:r>
    </w:p>
    <w:p>
      <w:pPr>
        <w:pStyle w:val="ListParagraph"/>
        <w:numPr>
          <w:ilvl w:val="2"/>
          <w:numId w:val="1"/>
        </w:numPr>
        <w:rPr/>
      </w:pPr>
      <w:r>
        <w:rPr/>
        <w:t>Diverse Vereine…</w:t>
      </w:r>
    </w:p>
    <w:p>
      <w:pPr>
        <w:pStyle w:val="ListParagraph"/>
        <w:numPr>
          <w:ilvl w:val="2"/>
          <w:numId w:val="1"/>
        </w:numPr>
        <w:rPr/>
      </w:pPr>
      <w:r>
        <w:rPr/>
        <w:t>Firmen?</w:t>
      </w:r>
    </w:p>
    <w:p>
      <w:pPr>
        <w:pStyle w:val="ListParagraph"/>
        <w:numPr>
          <w:ilvl w:val="0"/>
          <w:numId w:val="1"/>
        </w:numPr>
        <w:rPr/>
      </w:pPr>
      <w:r>
        <w:rPr/>
        <w:t>Inhalte:</w:t>
      </w:r>
    </w:p>
    <w:p>
      <w:pPr>
        <w:pStyle w:val="ListParagraph"/>
        <w:numPr>
          <w:ilvl w:val="1"/>
          <w:numId w:val="1"/>
        </w:numPr>
        <w:rPr/>
      </w:pPr>
      <w:r>
        <w:rPr/>
        <w:t>Eher grafisch, Text nur in Stichworten?</w:t>
      </w:r>
    </w:p>
    <w:p>
      <w:pPr>
        <w:pStyle w:val="ListParagraph"/>
        <w:numPr>
          <w:ilvl w:val="0"/>
          <w:numId w:val="0"/>
        </w:numPr>
        <w:ind w:left="2160" w:hanging="0"/>
        <w:rPr>
          <w:color w:val="FF0000"/>
        </w:rPr>
      </w:pPr>
      <w:r>
        <w:rPr>
          <w:color w:val="FF0000"/>
        </w:rPr>
        <w:t>Eher grafisch, mit kurzen Erläuterungen</w:t>
      </w:r>
    </w:p>
    <w:p>
      <w:pPr>
        <w:pStyle w:val="ListParagraph"/>
        <w:numPr>
          <w:ilvl w:val="1"/>
          <w:numId w:val="1"/>
        </w:numPr>
        <w:rPr/>
      </w:pPr>
      <w:r>
        <w:rPr/>
        <w:t>Eher textorientiert (wie in Deutschland) mit detaillierten Formulierungen</w:t>
      </w:r>
    </w:p>
    <w:p>
      <w:pPr>
        <w:pStyle w:val="ListParagraph"/>
        <w:numPr>
          <w:ilvl w:val="0"/>
          <w:numId w:val="1"/>
        </w:numPr>
        <w:rPr/>
      </w:pPr>
      <w:r>
        <w:rPr/>
        <w:t>Zielgruppen:</w:t>
        <w:tab/>
      </w:r>
    </w:p>
    <w:p>
      <w:pPr>
        <w:pStyle w:val="ListParagraph"/>
        <w:numPr>
          <w:ilvl w:val="1"/>
          <w:numId w:val="1"/>
        </w:numPr>
        <w:rPr/>
      </w:pPr>
      <w:r>
        <w:rPr/>
        <w:t>Wo wollen wir ausstellen?</w:t>
      </w:r>
    </w:p>
    <w:p>
      <w:pPr>
        <w:pStyle w:val="ListParagraph"/>
        <w:numPr>
          <w:ilvl w:val="0"/>
          <w:numId w:val="0"/>
        </w:numPr>
        <w:ind w:left="2160" w:hanging="0"/>
        <w:rPr>
          <w:color w:val="FF0000"/>
        </w:rPr>
      </w:pPr>
      <w:r>
        <w:rPr>
          <w:color w:val="FF0000"/>
        </w:rPr>
        <w:t xml:space="preserve">In Schulen und öffentlichen Gebäuden; </w:t>
      </w:r>
    </w:p>
    <w:p>
      <w:pPr>
        <w:pStyle w:val="ListParagraph"/>
        <w:numPr>
          <w:ilvl w:val="0"/>
          <w:numId w:val="0"/>
        </w:numPr>
        <w:ind w:left="2160" w:hanging="0"/>
        <w:rPr>
          <w:color w:val="FF0000"/>
        </w:rPr>
      </w:pPr>
      <w:r>
        <w:rPr>
          <w:color w:val="FF0000"/>
        </w:rPr>
        <w:t>Bei Ausstellungen, Vorträgen und unseren Info-Ständen</w:t>
      </w:r>
    </w:p>
    <w:p>
      <w:pPr>
        <w:pStyle w:val="ListParagraph"/>
        <w:numPr>
          <w:ilvl w:val="1"/>
          <w:numId w:val="1"/>
        </w:numPr>
        <w:rPr/>
      </w:pPr>
      <w:r>
        <w:rPr/>
        <w:t>Wem wollen wir die Ausstellung anbieten?</w:t>
      </w:r>
    </w:p>
    <w:p>
      <w:pPr>
        <w:pStyle w:val="ListParagraph"/>
        <w:numPr>
          <w:ilvl w:val="0"/>
          <w:numId w:val="0"/>
        </w:numPr>
        <w:ind w:left="2160" w:hanging="0"/>
        <w:rPr>
          <w:color w:val="FF0000"/>
        </w:rPr>
      </w:pPr>
      <w:r>
        <w:rPr>
          <w:color w:val="FF0000"/>
        </w:rPr>
        <w:t>UNO, SDGs, Menschenrechtsorganisationen, UNIs,</w:t>
      </w:r>
    </w:p>
    <w:p>
      <w:pPr>
        <w:pStyle w:val="ListParagraph"/>
        <w:numPr>
          <w:ilvl w:val="0"/>
          <w:numId w:val="0"/>
        </w:numPr>
        <w:ind w:left="2160" w:hanging="0"/>
        <w:rPr>
          <w:color w:val="FF0000"/>
        </w:rPr>
      </w:pPr>
      <w:r>
        <w:rPr>
          <w:color w:val="FF0000"/>
        </w:rPr>
        <w:t>Ausbildungsstätten, Ärzten, Psychotherapeuten, Schulen, Parteien</w:t>
      </w:r>
    </w:p>
    <w:p>
      <w:pPr>
        <w:pStyle w:val="ListParagraph"/>
        <w:numPr>
          <w:ilvl w:val="0"/>
          <w:numId w:val="0"/>
        </w:numPr>
        <w:ind w:left="2160" w:hanging="0"/>
        <w:rPr>
          <w:color w:val="FF0000"/>
        </w:rPr>
      </w:pPr>
      <w:r>
        <w:rPr>
          <w:color w:val="FF0000"/>
        </w:rPr>
      </w:r>
    </w:p>
    <w:p>
      <w:pPr>
        <w:pStyle w:val="Berschrift2"/>
        <w:numPr>
          <w:ilvl w:val="0"/>
          <w:numId w:val="2"/>
        </w:numPr>
        <w:rPr/>
      </w:pPr>
      <w:r>
        <w:rPr/>
        <w:t>Inhalte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Definition </w:t>
      </w:r>
    </w:p>
    <w:p>
      <w:pPr>
        <w:pStyle w:val="ListParagraph"/>
        <w:numPr>
          <w:ilvl w:val="0"/>
          <w:numId w:val="3"/>
        </w:numPr>
        <w:rPr/>
      </w:pPr>
      <w:r>
        <w:rPr/>
        <w:t>Geschichte</w:t>
      </w:r>
    </w:p>
    <w:p>
      <w:pPr>
        <w:pStyle w:val="ListParagraph"/>
        <w:numPr>
          <w:ilvl w:val="0"/>
          <w:numId w:val="3"/>
        </w:numPr>
        <w:rPr/>
      </w:pPr>
      <w:r>
        <w:rPr/>
        <w:t>Vorteile</w:t>
      </w:r>
    </w:p>
    <w:p>
      <w:pPr>
        <w:pStyle w:val="ListParagraph"/>
        <w:numPr>
          <w:ilvl w:val="0"/>
          <w:numId w:val="3"/>
        </w:numPr>
        <w:rPr/>
      </w:pPr>
      <w:r>
        <w:rPr/>
        <w:t>Vorbehalte/Gefahren</w:t>
      </w:r>
    </w:p>
    <w:p>
      <w:pPr>
        <w:pStyle w:val="ListParagraph"/>
        <w:numPr>
          <w:ilvl w:val="0"/>
          <w:numId w:val="3"/>
        </w:numPr>
        <w:rPr/>
      </w:pPr>
      <w:r>
        <w:rPr/>
        <w:t>Modelle</w:t>
      </w:r>
    </w:p>
    <w:p>
      <w:pPr>
        <w:pStyle w:val="ListParagraph"/>
        <w:numPr>
          <w:ilvl w:val="0"/>
          <w:numId w:val="3"/>
        </w:numPr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70"/>
  <w:defaultTabStop w:val="708"/>
  <w:mailMerge>
    <w:mainDocumentType w:val="formLetters"/>
    <w:dataType w:val="textFile"/>
    <w:query w:val="SELECT * FROM Adressen.dbo.Tabelle1$"/>
  </w:mailMerge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2">
    <w:name w:val="Heading 2"/>
    <w:basedOn w:val="Normal"/>
    <w:next w:val="Normal"/>
    <w:link w:val="berschrift2Zchn"/>
    <w:uiPriority w:val="9"/>
    <w:unhideWhenUsed/>
    <w:qFormat/>
    <w:rsid w:val="00e10eee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Berschrift3">
    <w:name w:val="Heading 3"/>
    <w:basedOn w:val="Normal"/>
    <w:next w:val="Normal"/>
    <w:link w:val="berschrift3Zchn"/>
    <w:uiPriority w:val="9"/>
    <w:unhideWhenUsed/>
    <w:qFormat/>
    <w:rsid w:val="00e10eee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elZchn" w:customStyle="1">
    <w:name w:val="Titel Zchn"/>
    <w:basedOn w:val="DefaultParagraphFont"/>
    <w:link w:val="Titel"/>
    <w:uiPriority w:val="10"/>
    <w:qFormat/>
    <w:rsid w:val="00d64fcc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Berschrift2Zchn" w:customStyle="1">
    <w:name w:val="Überschrift 2 Zchn"/>
    <w:basedOn w:val="DefaultParagraphFont"/>
    <w:link w:val="berschrift2"/>
    <w:uiPriority w:val="9"/>
    <w:qFormat/>
    <w:rsid w:val="00e10ee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Berschrift3Zchn" w:customStyle="1">
    <w:name w:val="Überschrift 3 Zchn"/>
    <w:basedOn w:val="DefaultParagraphFont"/>
    <w:link w:val="berschrift3"/>
    <w:uiPriority w:val="9"/>
    <w:qFormat/>
    <w:rsid w:val="00e10ee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el">
    <w:name w:val="Title"/>
    <w:basedOn w:val="Normal"/>
    <w:next w:val="Normal"/>
    <w:link w:val="TitelZchn"/>
    <w:uiPriority w:val="10"/>
    <w:qFormat/>
    <w:rsid w:val="00d64fcc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ListParagraph">
    <w:name w:val="List Paragraph"/>
    <w:basedOn w:val="Normal"/>
    <w:uiPriority w:val="34"/>
    <w:qFormat/>
    <w:rsid w:val="00d64fc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LibreOffice/7.2.4.1$Windows_X86_64 LibreOffice_project/27d75539669ac387bb498e35313b970b7fe9c4f9</Application>
  <AppVersion>15.0000</AppVersion>
  <Pages>2</Pages>
  <Words>184</Words>
  <Characters>1138</Characters>
  <CharactersWithSpaces>1259</CharactersWithSpaces>
  <Paragraphs>40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2023-06-14T07:49:00Z</dcterms:created>
  <dc:creator>43699</dc:creator>
  <dc:description/>
  <dc:language>de-AT</dc:language>
  <cp:lastModifiedBy/>
  <cp:lastPrinted>2023-07-19T17:14:51Z</cp:lastPrinted>
  <dcterms:modified xsi:type="dcterms:W3CDTF">2023-07-19T17:15:18Z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