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b/>
          <w:bCs/>
          <w:sz w:val="28"/>
          <w:szCs w:val="28"/>
        </w:rPr>
        <w:t xml:space="preserve">Att. </w:t>
      </w:r>
      <w:r>
        <w:rPr>
          <w:b/>
          <w:bCs/>
          <w:sz w:val="28"/>
          <w:szCs w:val="28"/>
        </w:rPr>
        <w:t>2</w:t>
      </w:r>
      <w:r>
        <w:rPr>
          <w:b/>
          <w:bCs/>
          <w:sz w:val="28"/>
          <w:szCs w:val="28"/>
        </w:rPr>
        <w:t xml:space="preserve"> </w:t>
      </w:r>
    </w:p>
    <w:p>
      <w:pPr>
        <w:pStyle w:val="Normal"/>
        <w:jc w:val="right"/>
        <w:rPr>
          <w:b w:val="false"/>
          <w:b w:val="false"/>
          <w:bCs w:val="false"/>
          <w:sz w:val="20"/>
          <w:szCs w:val="20"/>
        </w:rPr>
      </w:pPr>
      <w:r>
        <w:rPr>
          <w:b w:val="false"/>
          <w:bCs w:val="false"/>
          <w:sz w:val="20"/>
          <w:szCs w:val="20"/>
        </w:rPr>
      </w:r>
    </w:p>
    <w:p>
      <w:pPr>
        <w:pStyle w:val="Normal"/>
        <w:rPr>
          <w:sz w:val="28"/>
          <w:szCs w:val="28"/>
        </w:rPr>
      </w:pPr>
      <w:r>
        <w:rPr>
          <w:b/>
          <w:sz w:val="28"/>
          <w:szCs w:val="28"/>
        </w:rPr>
        <w:t>Minutes of the 2. European Coordination Meeting</w:t>
      </w:r>
    </w:p>
    <w:p>
      <w:pPr>
        <w:pStyle w:val="Normal"/>
        <w:rPr>
          <w:sz w:val="28"/>
          <w:szCs w:val="28"/>
        </w:rPr>
      </w:pPr>
      <w:bookmarkStart w:id="0" w:name="_qimdeg5tdf5a"/>
      <w:bookmarkEnd w:id="0"/>
      <w:r>
        <w:rPr>
          <w:b/>
          <w:sz w:val="28"/>
          <w:szCs w:val="28"/>
        </w:rPr>
        <w:t xml:space="preserve">Online Conference – 25th Jule, 2020 </w:t>
      </w:r>
    </w:p>
    <w:p>
      <w:pPr>
        <w:pStyle w:val="Normal"/>
        <w:rPr>
          <w:b/>
          <w:b/>
        </w:rPr>
      </w:pPr>
      <w:r>
        <w:rPr>
          <w:b/>
        </w:rPr>
      </w:r>
    </w:p>
    <w:p>
      <w:pPr>
        <w:pStyle w:val="Normal"/>
        <w:rPr>
          <w:b/>
          <w:b/>
        </w:rPr>
      </w:pPr>
      <w:r>
        <w:rPr>
          <w:b/>
          <w:sz w:val="24"/>
          <w:szCs w:val="24"/>
        </w:rPr>
        <w:t>ECI Start Unconditional Basic Incomes throughout the EU</w:t>
      </w:r>
      <w:r>
        <w:rPr>
          <w:b/>
        </w:rPr>
        <w:br/>
      </w:r>
    </w:p>
    <w:p>
      <w:pPr>
        <w:pStyle w:val="Normal"/>
        <w:rPr/>
      </w:pPr>
      <w:r>
        <w:rPr/>
        <w:t>Participants: AT:         Helmo Pape, Klaus Sambor, Ulrike Sambor</w:t>
      </w:r>
    </w:p>
    <w:p>
      <w:pPr>
        <w:pStyle w:val="Normal"/>
        <w:rPr/>
      </w:pPr>
      <w:r>
        <w:rPr/>
        <w:t xml:space="preserve">                     </w:t>
      </w:r>
      <w:r>
        <w:rPr/>
        <w:t>BG:        Karilov Ivaylo, Violeta Petrova</w:t>
      </w:r>
    </w:p>
    <w:p>
      <w:pPr>
        <w:pStyle w:val="Normal"/>
        <w:rPr/>
      </w:pPr>
      <w:r>
        <w:rPr/>
        <w:t xml:space="preserve">                     </w:t>
      </w:r>
      <w:r>
        <w:rPr/>
        <w:t>DE:        Ronald Blaschke, Werner Rätz, Helwig Fenner</w:t>
      </w:r>
    </w:p>
    <w:p>
      <w:pPr>
        <w:pStyle w:val="Normal"/>
        <w:rPr/>
      </w:pPr>
      <w:r>
        <w:rPr/>
        <w:t xml:space="preserve">                     </w:t>
      </w:r>
      <w:r>
        <w:rPr/>
        <w:t>Estonia: Jaanus Numoja</w:t>
      </w:r>
    </w:p>
    <w:p>
      <w:pPr>
        <w:pStyle w:val="Normal"/>
        <w:rPr/>
      </w:pPr>
      <w:r>
        <w:rPr/>
        <w:t xml:space="preserve">                     </w:t>
      </w:r>
      <w:r>
        <w:rPr/>
        <w:t>Finland: Juha Uski</w:t>
      </w:r>
    </w:p>
    <w:p>
      <w:pPr>
        <w:pStyle w:val="Normal"/>
        <w:rPr/>
      </w:pPr>
      <w:r>
        <w:rPr/>
        <w:t xml:space="preserve">                     </w:t>
      </w:r>
      <w:r>
        <w:rPr/>
        <w:t>FR:         Reihere Maruhi</w:t>
      </w:r>
    </w:p>
    <w:p>
      <w:pPr>
        <w:pStyle w:val="Normal"/>
        <w:rPr/>
      </w:pPr>
      <w:r>
        <w:rPr/>
        <w:t xml:space="preserve">                     </w:t>
      </w:r>
      <w:r>
        <w:rPr/>
        <w:t>HU:        Evamaria-Langer-Dombrady, Zita Stockwell-Szabadka, Marta Szutor,</w:t>
      </w:r>
    </w:p>
    <w:p>
      <w:pPr>
        <w:pStyle w:val="Normal"/>
        <w:rPr/>
      </w:pPr>
      <w:r>
        <w:rPr/>
        <w:t xml:space="preserve">                                   </w:t>
      </w:r>
      <w:r>
        <w:rPr/>
        <w:t xml:space="preserve">Andras Lazar </w:t>
      </w:r>
    </w:p>
    <w:p>
      <w:pPr>
        <w:pStyle w:val="Normal"/>
        <w:rPr/>
      </w:pPr>
      <w:r>
        <w:rPr/>
        <w:t xml:space="preserve">                     </w:t>
      </w:r>
      <w:r>
        <w:rPr/>
        <w:t>IT:          Michele Gianella</w:t>
      </w:r>
    </w:p>
    <w:p>
      <w:pPr>
        <w:pStyle w:val="Normal"/>
        <w:rPr/>
      </w:pPr>
      <w:r>
        <w:rPr/>
        <w:t xml:space="preserve">                     </w:t>
      </w:r>
      <w:r>
        <w:rPr/>
        <w:t>NL:         Willem Gielingh, Robin Ketelaars</w:t>
      </w:r>
    </w:p>
    <w:p>
      <w:pPr>
        <w:pStyle w:val="Normal"/>
        <w:rPr/>
      </w:pPr>
      <w:r>
        <w:rPr/>
        <w:t xml:space="preserve">                     </w:t>
      </w:r>
      <w:r>
        <w:rPr/>
        <w:t>Portugal: Catarina Neves</w:t>
      </w:r>
    </w:p>
    <w:p>
      <w:pPr>
        <w:pStyle w:val="Normal"/>
        <w:rPr/>
      </w:pPr>
      <w:r>
        <w:rPr/>
        <w:t xml:space="preserve">                     </w:t>
      </w:r>
      <w:r>
        <w:rPr/>
        <w:t>Spain:     Leo Del Prado, Mayte Quintanilla, Pachi Alvarez</w:t>
      </w:r>
    </w:p>
    <w:p>
      <w:pPr>
        <w:pStyle w:val="Normal"/>
        <w:rPr/>
      </w:pPr>
      <w:r>
        <w:rPr/>
        <w:t xml:space="preserve">                     </w:t>
      </w:r>
      <w:r>
        <w:rPr/>
        <w:t xml:space="preserve">Turkey:   Ali Mutlu Köylüoglu </w:t>
      </w:r>
    </w:p>
    <w:p>
      <w:pPr>
        <w:pStyle w:val="Normal"/>
        <w:rPr/>
      </w:pPr>
      <w:r>
        <w:rPr/>
      </w:r>
    </w:p>
    <w:p>
      <w:pPr>
        <w:pStyle w:val="Normal"/>
        <w:rPr/>
      </w:pPr>
      <w:r>
        <w:rPr/>
        <w:t>Excused:       Michaela Kerstan (DE), Narcy Calamatta (Malta), Alexander Stredak (SK),</w:t>
      </w:r>
    </w:p>
    <w:p>
      <w:pPr>
        <w:pStyle w:val="Normal"/>
        <w:rPr/>
      </w:pPr>
      <w:r>
        <w:rPr/>
        <w:t xml:space="preserve">                    </w:t>
      </w:r>
      <w:r>
        <w:rPr/>
        <w:t>Angel Bravo (Spain), Heinz Swoboda (AT)</w:t>
      </w:r>
    </w:p>
    <w:p>
      <w:pPr>
        <w:pStyle w:val="Normal"/>
        <w:rPr/>
      </w:pPr>
      <w:r>
        <w:rPr/>
      </w:r>
    </w:p>
    <w:p>
      <w:pPr>
        <w:pStyle w:val="Normal"/>
        <w:rPr/>
      </w:pPr>
      <w:r>
        <w:rPr/>
        <w:t>Moderator: Klaus Sambor</w:t>
      </w:r>
    </w:p>
    <w:p>
      <w:pPr>
        <w:pStyle w:val="Normal"/>
        <w:rPr/>
      </w:pPr>
      <w:r>
        <w:rPr/>
        <w:t>Minutes: (collected parts and summarized) by Klaus Sambor)</w:t>
      </w:r>
    </w:p>
    <w:p>
      <w:pPr>
        <w:pStyle w:val="Normal"/>
        <w:rPr/>
      </w:pPr>
      <w:r>
        <w:rPr/>
      </w:r>
    </w:p>
    <w:p>
      <w:pPr>
        <w:pStyle w:val="Normal"/>
        <w:rPr/>
      </w:pPr>
      <w:r>
        <w:rPr/>
        <w:t>13:15</w:t>
      </w:r>
    </w:p>
    <w:p>
      <w:pPr>
        <w:pStyle w:val="Normal"/>
        <w:rPr/>
      </w:pPr>
      <w:r>
        <w:rPr>
          <w:b/>
          <w:bCs/>
        </w:rPr>
        <w:t>Report of the Coordination Team</w:t>
      </w:r>
      <w:r>
        <w:rPr/>
        <w:t xml:space="preserve"> meetings since our first ECM</w:t>
        <w:br/>
        <w:t>P: Klaus Sambor / Ronald Blaschke</w:t>
      </w:r>
    </w:p>
    <w:p>
      <w:pPr>
        <w:pStyle w:val="Normal"/>
        <w:rPr/>
      </w:pPr>
      <w:r>
        <w:rPr/>
      </w:r>
    </w:p>
    <w:p>
      <w:pPr>
        <w:pStyle w:val="Normal"/>
        <w:rPr/>
      </w:pPr>
      <w:r>
        <w:rPr/>
        <w:t>Klaus Sambor mentioned, that the Coordination Team had each week an Online Conference, to which also National Coordinators and Substitutes had been invited as guests. The reports of each meeting was always distributed to the all national Coordinators and Substitutes.</w:t>
      </w:r>
    </w:p>
    <w:p>
      <w:pPr>
        <w:pStyle w:val="Normal"/>
        <w:rPr/>
      </w:pPr>
      <w:r>
        <w:rPr/>
        <w:t>One important point is, that the Coordination Team has written a Letter to the UBIE Board, but has not received an answer yet. This item will be discussed in the next Coordination team (29.07.2020).</w:t>
      </w:r>
    </w:p>
    <w:p>
      <w:pPr>
        <w:pStyle w:val="Normal"/>
        <w:rPr/>
      </w:pPr>
      <w:r>
        <w:rPr/>
        <w:t xml:space="preserve">In addition the </w:t>
      </w:r>
      <w:r>
        <w:rPr>
          <w:rFonts w:cs="Verdana"/>
          <w:b w:val="false"/>
          <w:bCs w:val="false"/>
          <w:lang w:val="de-AT"/>
        </w:rPr>
        <w:t xml:space="preserve">central online collection system shall allow the uploading of statements of support also collected in paper form. Clarification of „Handling“ and responsibility of the organizer-group (Citizens Committee) was mentioned. </w:t>
      </w:r>
      <w:r>
        <w:rPr>
          <w:rFonts w:eastAsia="Times New Roman" w:cs="Verdana"/>
          <w:b w:val="false"/>
          <w:bCs w:val="false"/>
          <w:iCs/>
          <w:lang w:val="de-AT"/>
        </w:rPr>
        <w:t xml:space="preserve">We </w:t>
      </w:r>
      <w:r>
        <w:rPr>
          <w:rFonts w:eastAsia="Times New Roman" w:cs="Verdana"/>
          <w:b w:val="false"/>
          <w:bCs w:val="false"/>
          <w:iCs/>
          <w:color w:val="000000"/>
          <w:lang w:val="de-AT"/>
        </w:rPr>
        <w:t>want</w:t>
      </w:r>
      <w:r>
        <w:rPr>
          <w:rFonts w:eastAsia="Times New Roman" w:cs="Verdana"/>
          <w:b w:val="false"/>
          <w:bCs w:val="false"/>
          <w:iCs/>
          <w:lang w:val="de-AT"/>
        </w:rPr>
        <w:t xml:space="preserve"> to make clear, that every national Coordinator and Substitute of our ECI should invite the activists in his country to collect signatures not only online, but also in paper form. The collected paper forms have to be sent to the </w:t>
      </w:r>
      <w:r>
        <w:rPr>
          <w:rFonts w:eastAsia="Times New Roman" w:cs="Verdana"/>
          <w:b w:val="false"/>
          <w:bCs w:val="false"/>
          <w:iCs/>
          <w:color w:val="000000"/>
          <w:lang w:val="de-AT"/>
        </w:rPr>
        <w:t>national Coordinators</w:t>
      </w:r>
      <w:r>
        <w:rPr>
          <w:rFonts w:eastAsia="Times New Roman" w:cs="Verdana"/>
          <w:b w:val="false"/>
          <w:bCs w:val="false"/>
          <w:iCs/>
          <w:color w:val="FF4000"/>
          <w:lang w:val="de-AT"/>
        </w:rPr>
        <w:t xml:space="preserve"> </w:t>
      </w:r>
      <w:r>
        <w:rPr>
          <w:rFonts w:eastAsia="Times New Roman" w:cs="Verdana"/>
          <w:b w:val="false"/>
          <w:bCs w:val="false"/>
          <w:lang w:val="de-AT"/>
        </w:rPr>
        <w:t xml:space="preserve">by </w:t>
      </w:r>
      <w:r>
        <w:rPr>
          <w:rFonts w:eastAsia="Times New Roman" w:cs="Verdana"/>
          <w:b w:val="false"/>
          <w:bCs w:val="false"/>
          <w:color w:val="000000"/>
          <w:lang w:val="de-AT"/>
        </w:rPr>
        <w:t>certified</w:t>
      </w:r>
      <w:r>
        <w:rPr>
          <w:rFonts w:eastAsia="Times New Roman" w:cs="Verdana"/>
          <w:b w:val="false"/>
          <w:bCs w:val="false"/>
          <w:color w:val="FF4000"/>
          <w:lang w:val="de-AT"/>
        </w:rPr>
        <w:t xml:space="preserve"> </w:t>
      </w:r>
      <w:r>
        <w:rPr>
          <w:rFonts w:eastAsia="Times New Roman" w:cs="Verdana"/>
          <w:b w:val="false"/>
          <w:bCs w:val="false"/>
          <w:lang w:val="de-AT"/>
        </w:rPr>
        <w:t xml:space="preserve">mail, only to the address, </w:t>
      </w:r>
      <w:r>
        <w:rPr>
          <w:rFonts w:eastAsia="Times New Roman" w:cs="Verdana"/>
          <w:b w:val="false"/>
          <w:bCs w:val="false"/>
          <w:color w:val="000000"/>
          <w:lang w:val="de-AT"/>
        </w:rPr>
        <w:t xml:space="preserve">which they will give to their activists. </w:t>
      </w:r>
    </w:p>
    <w:p>
      <w:pPr>
        <w:pStyle w:val="ListParagraph"/>
        <w:numPr>
          <w:ilvl w:val="0"/>
          <w:numId w:val="0"/>
        </w:numPr>
        <w:spacing w:lineRule="auto" w:line="360" w:before="0" w:after="0"/>
        <w:ind w:left="360" w:right="0" w:hanging="0"/>
        <w:contextualSpacing/>
        <w:rPr>
          <w:sz w:val="22"/>
          <w:szCs w:val="22"/>
        </w:rPr>
      </w:pPr>
      <w:r>
        <w:rPr>
          <w:rFonts w:eastAsia="Times New Roman" w:cs="Arial"/>
          <w:i/>
          <w:iCs/>
          <w:color w:val="000000"/>
          <w:sz w:val="22"/>
          <w:szCs w:val="22"/>
          <w:lang w:eastAsia="de-DE"/>
        </w:rPr>
        <w:t xml:space="preserve">Example for AUSTRIA: postal address is: </w:t>
      </w:r>
      <w:r>
        <w:rPr>
          <w:rFonts w:eastAsia="Times New Roman" w:cs="Arial"/>
          <w:b/>
          <w:bCs/>
          <w:i/>
          <w:iCs/>
          <w:color w:val="000000"/>
          <w:sz w:val="22"/>
          <w:szCs w:val="22"/>
          <w:lang w:eastAsia="de-DE"/>
        </w:rPr>
        <w:t>Postfach 21, 2345 Brunn, EBI-BGE-AT</w:t>
      </w:r>
    </w:p>
    <w:p>
      <w:pPr>
        <w:pStyle w:val="ListParagraph"/>
        <w:numPr>
          <w:ilvl w:val="0"/>
          <w:numId w:val="0"/>
        </w:numPr>
        <w:spacing w:lineRule="auto" w:line="360" w:before="0" w:after="0"/>
        <w:ind w:left="360" w:right="0" w:hanging="0"/>
        <w:contextualSpacing/>
        <w:rPr/>
      </w:pPr>
      <w:r>
        <w:rPr>
          <w:rFonts w:eastAsia="Arial" w:cs="Arial"/>
          <w:b/>
          <w:bCs/>
          <w:i/>
          <w:iCs/>
          <w:color w:val="000000"/>
          <w:sz w:val="24"/>
          <w:szCs w:val="24"/>
          <w:lang w:eastAsia="de-DE"/>
        </w:rPr>
        <w:t xml:space="preserve">                                                                  </w:t>
      </w:r>
      <w:r>
        <w:rPr>
          <w:rFonts w:eastAsia="Times New Roman" w:cs="Arial"/>
          <w:b/>
          <w:bCs/>
          <w:i/>
          <w:iCs/>
          <w:color w:val="000000"/>
          <w:sz w:val="22"/>
          <w:szCs w:val="22"/>
          <w:lang w:eastAsia="de-DE"/>
        </w:rPr>
        <w:t>(Box number xx, ECI-UBI-Country code)</w:t>
      </w:r>
    </w:p>
    <w:p>
      <w:pPr>
        <w:pStyle w:val="Normal"/>
        <w:rPr>
          <w:rFonts w:ascii="Arial" w:hAnsi="Arial"/>
          <w:b w:val="false"/>
          <w:b w:val="false"/>
          <w:bCs w:val="false"/>
          <w:i w:val="false"/>
          <w:i w:val="false"/>
          <w:iCs w:val="false"/>
          <w:sz w:val="22"/>
          <w:szCs w:val="22"/>
        </w:rPr>
      </w:pPr>
      <w:r>
        <w:rPr>
          <w:rFonts w:eastAsia="Times New Roman" w:cs="Arial"/>
          <w:b w:val="false"/>
          <w:bCs w:val="false"/>
          <w:i w:val="false"/>
          <w:iCs w:val="false"/>
          <w:color w:val="000000"/>
          <w:sz w:val="22"/>
          <w:szCs w:val="22"/>
          <w:lang w:val="de-AT" w:eastAsia="de-DE"/>
        </w:rPr>
        <w:t xml:space="preserve">The signed paper forms must be kept in a safe place. </w:t>
      </w:r>
      <w:r>
        <w:rPr>
          <w:rFonts w:cs="Verdana"/>
          <w:b w:val="false"/>
          <w:bCs w:val="false"/>
          <w:i w:val="false"/>
          <w:iCs w:val="false"/>
          <w:sz w:val="22"/>
          <w:szCs w:val="22"/>
          <w:lang w:val="de-AT"/>
        </w:rPr>
        <w:t xml:space="preserve"> </w:t>
      </w:r>
    </w:p>
    <w:p>
      <w:pPr>
        <w:pStyle w:val="Normal"/>
        <w:rPr>
          <w:rFonts w:ascii="Arial" w:hAnsi="Arial" w:cs="Arial"/>
          <w:b w:val="false"/>
          <w:b w:val="false"/>
          <w:bCs w:val="false"/>
          <w:i w:val="false"/>
          <w:i w:val="false"/>
          <w:iCs w:val="false"/>
          <w:color w:val="000000"/>
          <w:sz w:val="22"/>
          <w:szCs w:val="22"/>
        </w:rPr>
      </w:pPr>
      <w:r>
        <w:rPr>
          <w:rFonts w:cs="Verdana"/>
          <w:b w:val="false"/>
          <w:bCs w:val="false"/>
          <w:i w:val="false"/>
          <w:iCs w:val="false"/>
          <w:color w:val="000000"/>
          <w:sz w:val="22"/>
          <w:szCs w:val="22"/>
          <w:lang w:val="de-AT"/>
        </w:rPr>
        <w:t>At least two months after the end of the collection time, all in paper form collected signatures should be uploaded and the Commission should be informed about this. The concrete procedure will be announced later, after this is clarified with the Commission and the tests have been performed.</w:t>
      </w:r>
    </w:p>
    <w:p>
      <w:pPr>
        <w:pStyle w:val="Normal"/>
        <w:rPr>
          <w:b/>
          <w:b/>
          <w:bCs/>
        </w:rPr>
      </w:pPr>
      <w:r>
        <w:rPr>
          <w:b/>
          <w:bCs/>
        </w:rPr>
        <w:t>The work of the ECI Team is very much progressed and will continue in full speed.</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t>13:45</w:t>
      </w:r>
    </w:p>
    <w:p>
      <w:pPr>
        <w:pStyle w:val="Normal"/>
        <w:rPr>
          <w:b/>
          <w:b/>
          <w:bCs/>
        </w:rPr>
      </w:pPr>
      <w:r>
        <w:rPr>
          <w:b/>
          <w:bCs/>
        </w:rPr>
        <w:t>EU-Level Webpage</w:t>
      </w:r>
    </w:p>
    <w:p>
      <w:pPr>
        <w:pStyle w:val="Normal"/>
        <w:numPr>
          <w:ilvl w:val="0"/>
          <w:numId w:val="1"/>
        </w:numPr>
        <w:rPr/>
      </w:pPr>
      <w:r>
        <w:rPr/>
        <w:t>Our registered ECI:</w:t>
        <w:br/>
      </w:r>
      <w:r>
        <w:rPr>
          <w:rStyle w:val="Internetverknpfung"/>
        </w:rPr>
        <w:t>http://ec.europa.eu/citizens-initiative/public/initiatives/open/details/2020/000003</w:t>
      </w:r>
    </w:p>
    <w:p>
      <w:pPr>
        <w:pStyle w:val="Normal"/>
        <w:numPr>
          <w:ilvl w:val="0"/>
          <w:numId w:val="1"/>
        </w:numPr>
        <w:rPr/>
      </w:pPr>
      <w:r>
        <w:rPr>
          <w:rStyle w:val="Internetverknpfung"/>
          <w:color w:val="000000"/>
          <w:u w:val="none"/>
        </w:rPr>
        <w:t>Tests with the OCS of EU</w:t>
      </w:r>
    </w:p>
    <w:p>
      <w:pPr>
        <w:pStyle w:val="Normal"/>
        <w:numPr>
          <w:ilvl w:val="0"/>
          <w:numId w:val="1"/>
        </w:numPr>
        <w:rPr>
          <w:rStyle w:val="Internetverknpfung"/>
          <w:color w:val="000000"/>
          <w:u w:val="none"/>
        </w:rPr>
      </w:pPr>
      <w:r>
        <w:rPr>
          <w:color w:val="000000"/>
          <w:u w:val="none"/>
        </w:rPr>
      </w:r>
    </w:p>
    <w:p>
      <w:pPr>
        <w:pStyle w:val="Normal"/>
        <w:numPr>
          <w:ilvl w:val="0"/>
          <w:numId w:val="0"/>
        </w:numPr>
        <w:ind w:left="720" w:hanging="0"/>
        <w:rPr/>
      </w:pPr>
      <w:r>
        <w:rPr>
          <w:rStyle w:val="Internetverknpfung"/>
          <w:color w:val="000000"/>
          <w:u w:val="none"/>
        </w:rPr>
        <w:t>Klaus Sambor presented at first 2 figures from Heinz Swoboda</w:t>
      </w:r>
    </w:p>
    <w:p>
      <w:pPr>
        <w:pStyle w:val="Normal"/>
        <w:numPr>
          <w:ilvl w:val="0"/>
          <w:numId w:val="0"/>
        </w:numPr>
        <w:ind w:left="720" w:hanging="0"/>
        <w:rPr>
          <w:rStyle w:val="Internetverknpfung"/>
          <w:color w:val="000000"/>
          <w:u w:val="none"/>
        </w:rPr>
      </w:pPr>
      <w:r>
        <w:rPr>
          <w:color w:val="000000"/>
          <w:u w:val="none"/>
        </w:rPr>
      </w:r>
    </w:p>
    <w:p>
      <w:pPr>
        <w:pStyle w:val="Normal"/>
        <w:numPr>
          <w:ilvl w:val="0"/>
          <w:numId w:val="0"/>
        </w:numPr>
        <w:ind w:left="720" w:hanging="0"/>
        <w:rPr>
          <w:rStyle w:val="Internetverknpfung"/>
          <w:color w:val="000000"/>
          <w:u w:val="none"/>
        </w:rPr>
      </w:pPr>
      <w:r>
        <w:rPr>
          <w:color w:val="000000"/>
          <w:u w:val="none"/>
        </w:rPr>
      </w:r>
    </w:p>
    <w:p>
      <w:pPr>
        <w:pStyle w:val="Normal"/>
        <w:numPr>
          <w:ilvl w:val="0"/>
          <w:numId w:val="0"/>
        </w:numPr>
        <w:ind w:left="720" w:hanging="0"/>
        <w:rPr/>
      </w:pPr>
      <w:r>
        <w:rPr/>
        <w:drawing>
          <wp:inline distT="0" distB="0" distL="0" distR="0">
            <wp:extent cx="4862195" cy="3794760"/>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42" t="-54" r="-42" b="-54"/>
                    <a:stretch>
                      <a:fillRect/>
                    </a:stretch>
                  </pic:blipFill>
                  <pic:spPr bwMode="auto">
                    <a:xfrm>
                      <a:off x="0" y="0"/>
                      <a:ext cx="4862195" cy="3794760"/>
                    </a:xfrm>
                    <a:prstGeom prst="rect">
                      <a:avLst/>
                    </a:prstGeom>
                  </pic:spPr>
                </pic:pic>
              </a:graphicData>
            </a:graphic>
          </wp:inline>
        </w:drawing>
      </w:r>
    </w:p>
    <w:p>
      <w:pPr>
        <w:pStyle w:val="Normal"/>
        <w:rPr/>
      </w:pPr>
      <w:r>
        <w:rPr/>
      </w:r>
    </w:p>
    <w:p>
      <w:pPr>
        <w:pStyle w:val="Normal"/>
        <w:rPr/>
      </w:pPr>
      <w:bookmarkStart w:id="1" w:name="docs-internal-guid-e38f9d8d-7fff-3a2d-c8"/>
      <w:bookmarkEnd w:id="1"/>
      <w:r>
        <w:rPr/>
        <w:drawing>
          <wp:inline distT="0" distB="0" distL="0" distR="0">
            <wp:extent cx="6410325" cy="4810125"/>
            <wp:effectExtent l="0" t="0" r="0" b="0"/>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6410325" cy="4810125"/>
                    </a:xfrm>
                    <a:prstGeom prst="rect">
                      <a:avLst/>
                    </a:prstGeom>
                  </pic:spPr>
                </pic:pic>
              </a:graphicData>
            </a:graphic>
          </wp:inline>
        </w:drawing>
      </w:r>
      <w:r>
        <w:rPr/>
        <w:t xml:space="preserve"> </w:t>
      </w:r>
    </w:p>
    <w:p>
      <w:pPr>
        <w:pStyle w:val="Normal"/>
        <w:rPr/>
      </w:pPr>
      <w:r>
        <w:rPr/>
      </w:r>
    </w:p>
    <w:p>
      <w:pPr>
        <w:pStyle w:val="Textkrper"/>
        <w:rPr>
          <w:rFonts w:ascii="Verdana" w:hAnsi="Verdana" w:cs="Verdana"/>
          <w:b w:val="false"/>
          <w:b w:val="false"/>
          <w:bCs w:val="false"/>
          <w:sz w:val="24"/>
          <w:szCs w:val="24"/>
        </w:rPr>
      </w:pPr>
      <w:r>
        <w:rPr>
          <w:rFonts w:cs="Verdana"/>
          <w:b w:val="false"/>
          <w:bCs w:val="false"/>
          <w:sz w:val="22"/>
          <w:szCs w:val="22"/>
        </w:rPr>
        <w:t xml:space="preserve">In our first ECM on 20.06.2020 it was mentioned, that we have already decided in the ECI-meeting in Berlin (24.03.2019) to use the OCS system of the EU. </w:t>
      </w:r>
    </w:p>
    <w:p>
      <w:pPr>
        <w:pStyle w:val="Textkrper"/>
        <w:rPr/>
      </w:pPr>
      <w:r>
        <w:rPr>
          <w:rFonts w:cs="Verdana"/>
          <w:b w:val="false"/>
          <w:bCs w:val="false"/>
          <w:sz w:val="22"/>
          <w:szCs w:val="22"/>
        </w:rPr>
        <w:t xml:space="preserve">In the following Coordination Team (24.06.2020) after the ECM this was confirmed and tests have been already started and will go on, because it is necessary to get everything tested before the starting date 25.09.2020. </w:t>
      </w:r>
    </w:p>
    <w:p>
      <w:pPr>
        <w:pStyle w:val="Textkrper"/>
        <w:rPr/>
      </w:pPr>
      <w:r>
        <w:rPr>
          <w:rFonts w:cs="Verdana"/>
          <w:b w:val="false"/>
          <w:bCs w:val="false"/>
          <w:sz w:val="22"/>
          <w:szCs w:val="22"/>
        </w:rPr>
        <w:t>The OCS-System allowed also to send information ito the signatories (in their own language). So we can spread and advance the EU-wide campaign for a succesful ECI UBI.</w:t>
      </w:r>
    </w:p>
    <w:p>
      <w:pPr>
        <w:pStyle w:val="Textkrper"/>
        <w:rPr/>
      </w:pPr>
      <w:r>
        <w:rPr>
          <w:rFonts w:cs="Verdana"/>
          <w:b w:val="false"/>
          <w:bCs w:val="false"/>
          <w:sz w:val="22"/>
          <w:szCs w:val="22"/>
        </w:rPr>
        <w:t>Mainly, there will be a common page for all countries. It would be good, if only the IT-responsible persons of the national Campaigns contact Heinz Swoboda. He has got quick answeres from the EU-IT department to his questions.</w:t>
      </w:r>
    </w:p>
    <w:p>
      <w:pPr>
        <w:pStyle w:val="Textkrper"/>
        <w:rPr/>
      </w:pPr>
      <w:r>
        <w:rPr>
          <w:rFonts w:cs="Verdana"/>
          <w:b w:val="false"/>
          <w:bCs w:val="false"/>
          <w:sz w:val="22"/>
          <w:szCs w:val="22"/>
        </w:rPr>
        <w:t xml:space="preserve">Heinz Swoboda will send an E-mail to collect all information on connecting the national websites and the logos of the different associations that take part in the ECI to put them on the website within the next weeks. </w:t>
      </w:r>
    </w:p>
    <w:p>
      <w:pPr>
        <w:pStyle w:val="Textkrper"/>
        <w:rPr/>
      </w:pPr>
      <w:r>
        <w:rPr>
          <w:rFonts w:cs="Verdana"/>
          <w:b w:val="false"/>
          <w:bCs w:val="false"/>
          <w:sz w:val="22"/>
          <w:szCs w:val="22"/>
        </w:rPr>
        <w:t>However because his mother died just now, he will only be available from 03.08.2020. If you have any question about connection of how to connect your own national website to our OCS, please contact (ECI-UBI-IT) Heinz Swoboda (</w:t>
      </w:r>
      <w:hyperlink r:id="rId4">
        <w:r>
          <w:rPr>
            <w:rStyle w:val="Internetverknpfung"/>
            <w:rFonts w:cs="Verdana"/>
            <w:b w:val="false"/>
            <w:bCs w:val="false"/>
            <w:sz w:val="22"/>
            <w:szCs w:val="22"/>
          </w:rPr>
          <w:t>hs@pro-grundeinkommen.at</w:t>
        </w:r>
      </w:hyperlink>
      <w:r>
        <w:rPr>
          <w:rFonts w:cs="Verdana"/>
          <w:b w:val="false"/>
          <w:bCs w:val="false"/>
          <w:sz w:val="22"/>
          <w:szCs w:val="22"/>
        </w:rPr>
        <w:t>). We keep working!</w:t>
      </w:r>
    </w:p>
    <w:p>
      <w:pPr>
        <w:pStyle w:val="Normal"/>
        <w:rPr>
          <w:rFonts w:ascii="Arial" w:hAnsi="Arial" w:cs="Verdana"/>
          <w:b w:val="false"/>
          <w:b w:val="false"/>
          <w:bCs w:val="false"/>
          <w:sz w:val="22"/>
          <w:szCs w:val="22"/>
        </w:rPr>
      </w:pPr>
      <w:r>
        <w:rPr>
          <w:rFonts w:cs="Verdana"/>
          <w:b w:val="false"/>
          <w:bCs w:val="false"/>
          <w:sz w:val="22"/>
          <w:szCs w:val="22"/>
        </w:rPr>
      </w:r>
    </w:p>
    <w:p>
      <w:pPr>
        <w:pStyle w:val="Normal"/>
        <w:rPr>
          <w:rFonts w:ascii="Arial" w:hAnsi="Arial" w:cs="Verdana"/>
          <w:b w:val="false"/>
          <w:b w:val="false"/>
          <w:bCs w:val="false"/>
          <w:sz w:val="22"/>
          <w:szCs w:val="22"/>
        </w:rPr>
      </w:pPr>
      <w:r>
        <w:rPr>
          <w:rFonts w:cs="Verdana"/>
          <w:b w:val="false"/>
          <w:bCs w:val="false"/>
          <w:sz w:val="22"/>
          <w:szCs w:val="22"/>
        </w:rPr>
      </w:r>
    </w:p>
    <w:p>
      <w:pPr>
        <w:pStyle w:val="Normal"/>
        <w:rPr>
          <w:rFonts w:ascii="Arial" w:hAnsi="Arial"/>
          <w:sz w:val="22"/>
          <w:szCs w:val="22"/>
        </w:rPr>
      </w:pPr>
      <w:r>
        <w:rPr>
          <w:sz w:val="22"/>
          <w:szCs w:val="22"/>
        </w:rPr>
      </w:r>
    </w:p>
    <w:p>
      <w:pPr>
        <w:pStyle w:val="Normal"/>
        <w:numPr>
          <w:ilvl w:val="0"/>
          <w:numId w:val="1"/>
        </w:numPr>
        <w:rPr/>
      </w:pPr>
      <w:r>
        <w:rPr/>
        <w:t xml:space="preserve">The actual state you can find on the LINK </w:t>
      </w:r>
      <w:hyperlink r:id="rId5">
        <w:bookmarkStart w:id="2" w:name="__DdeLink__154_7131750841"/>
        <w:r>
          <w:rPr>
            <w:rStyle w:val="Internetverknpfung"/>
          </w:rPr>
          <w:t>https://eci-ubi.eu</w:t>
        </w:r>
      </w:hyperlink>
      <w:bookmarkEnd w:id="2"/>
      <w:r>
        <w:rPr>
          <w:rStyle w:val="Internetverknpfung"/>
        </w:rPr>
        <w:t xml:space="preserve"> </w:t>
      </w:r>
    </w:p>
    <w:p>
      <w:pPr>
        <w:pStyle w:val="Normal"/>
        <w:numPr>
          <w:ilvl w:val="0"/>
          <w:numId w:val="0"/>
        </w:numPr>
        <w:ind w:left="720" w:hanging="0"/>
        <w:rPr/>
      </w:pPr>
      <w:hyperlink r:id="rId6">
        <w:r>
          <w:rPr>
            <w:rStyle w:val="Internetverknpfung"/>
            <w:rFonts w:ascii="trebuchet ms;sans-serif" w:hAnsi="trebuchet ms;sans-serif"/>
            <w:sz w:val="24"/>
          </w:rPr>
          <w:t>https://eci-ubi.eu/thankyou/</w:t>
        </w:r>
      </w:hyperlink>
    </w:p>
    <w:p>
      <w:pPr>
        <w:pStyle w:val="Normal"/>
        <w:rPr>
          <w:rFonts w:ascii="trebuchet ms;sans-serif" w:hAnsi="trebuchet ms;sans-serif"/>
          <w:sz w:val="24"/>
        </w:rPr>
      </w:pPr>
      <w:r>
        <w:rPr>
          <w:rFonts w:ascii="trebuchet ms;sans-serif" w:hAnsi="trebuchet ms;sans-serif"/>
          <w:sz w:val="24"/>
        </w:rPr>
      </w:r>
    </w:p>
    <w:p>
      <w:pPr>
        <w:pStyle w:val="Normal"/>
        <w:rPr/>
      </w:pPr>
      <w:r>
        <w:rPr>
          <w:rStyle w:val="Internetverknpfung"/>
          <w:color w:val="000000"/>
          <w:u w:val="none"/>
        </w:rPr>
        <w:t>Robin Ketelaars presented the LINKS which are given above (</w:t>
      </w:r>
      <w:r>
        <w:rPr>
          <w:rStyle w:val="Internetverknpfung"/>
          <w:rFonts w:ascii="apple-system;BlinkMacSystemFont;segoe ui;roboto;oxygen;ubuntu;cantarell;fira sans;droid sans;helvetica neue;sans-serif" w:hAnsi="apple-system;BlinkMacSystemFont;segoe ui;roboto;oxygen;ubuntu;cantarell;fira sans;droid sans;helvetica neue;sans-serif"/>
          <w:b/>
          <w:color w:val="000000"/>
          <w:u w:val="none"/>
        </w:rPr>
        <w:t xml:space="preserve">"Starten Sie bedingungsloses Grundeinkommen in der gesamten EU" </w:t>
      </w:r>
      <w:r>
        <w:rPr>
          <w:rStyle w:val="Internetverknpfung"/>
          <w:rFonts w:ascii="apple-system;BlinkMacSystemFont;segoe ui;roboto;oxygen;ubuntu;cantarell;fira sans;droid sans;helvetica neue;sans-serif" w:hAnsi="apple-system;BlinkMacSystemFont;segoe ui;roboto;oxygen;ubuntu;cantarell;fira sans;droid sans;helvetica neue;sans-serif"/>
          <w:b w:val="false"/>
          <w:bCs w:val="false"/>
          <w:color w:val="000000"/>
          <w:u w:val="none"/>
        </w:rPr>
        <w:t xml:space="preserve">and </w:t>
      </w:r>
      <w:r>
        <w:rPr>
          <w:rStyle w:val="Internetverknpfung"/>
          <w:rFonts w:ascii="apple-system;BlinkMacSystemFont;segoe ui;roboto;oxygen;ubuntu;cantarell;fira sans;droid sans;helvetica neue;sans-serif" w:hAnsi="apple-system;BlinkMacSystemFont;segoe ui;roboto;oxygen;ubuntu;cantarell;fira sans;droid sans;helvetica neue;sans-serif"/>
          <w:b/>
          <w:bCs w:val="false"/>
          <w:color w:val="000000"/>
          <w:u w:val="none"/>
        </w:rPr>
        <w:t>Thank you for your signature)</w:t>
      </w:r>
    </w:p>
    <w:p>
      <w:pPr>
        <w:pStyle w:val="Normal"/>
        <w:rPr>
          <w:rStyle w:val="Internetverknpfung"/>
          <w:rFonts w:ascii="apple-system;BlinkMacSystemFont;segoe ui;roboto;oxygen;ubuntu;cantarell;fira sans;droid sans;helvetica neue;sans-serif" w:hAnsi="apple-system;BlinkMacSystemFont;segoe ui;roboto;oxygen;ubuntu;cantarell;fira sans;droid sans;helvetica neue;sans-serif"/>
          <w:b/>
          <w:b/>
          <w:bCs w:val="false"/>
          <w:color w:val="000000"/>
          <w:u w:val="none"/>
        </w:rPr>
      </w:pPr>
      <w:r>
        <w:rPr>
          <w:rFonts w:ascii="apple-system;BlinkMacSystemFont;segoe ui;roboto;oxygen;ubuntu;cantarell;fira sans;droid sans;helvetica neue;sans-serif" w:hAnsi="apple-system;BlinkMacSystemFont;segoe ui;roboto;oxygen;ubuntu;cantarell;fira sans;droid sans;helvetica neue;sans-serif"/>
          <w:b/>
          <w:bCs w:val="false"/>
          <w:color w:val="000000"/>
          <w:u w:val="none"/>
        </w:rPr>
      </w:r>
    </w:p>
    <w:p>
      <w:pPr>
        <w:pStyle w:val="Normal"/>
        <w:rPr/>
      </w:pPr>
      <w:r>
        <w:rPr>
          <w:rStyle w:val="Internetverknpfung"/>
          <w:b/>
          <w:color w:val="000000"/>
          <w:u w:val="none"/>
        </w:rPr>
        <w:t>Robin Ketelaars</w:t>
      </w:r>
    </w:p>
    <w:p>
      <w:pPr>
        <w:pStyle w:val="Normal"/>
        <w:rPr/>
      </w:pPr>
      <w:r>
        <w:rPr>
          <w:rStyle w:val="Internetverknpfung"/>
        </w:rPr>
        <w:t xml:space="preserve">team@ubi4all.eu </w:t>
      </w:r>
    </w:p>
    <w:p>
      <w:pPr>
        <w:pStyle w:val="Normal"/>
        <w:rPr/>
      </w:pPr>
      <w:r>
        <w:rPr/>
        <w:t>you can use for questions</w:t>
      </w:r>
    </w:p>
    <w:p>
      <w:pPr>
        <w:pStyle w:val="Normal"/>
        <w:rPr>
          <w:rStyle w:val="Internetverknpfung"/>
          <w:rFonts w:ascii="apple-system;BlinkMacSystemFont" w:hAnsi="apple-system;BlinkMacSystemFont"/>
          <w:color w:val="000000"/>
          <w:u w:val="none"/>
        </w:rPr>
      </w:pPr>
      <w:r>
        <w:rPr>
          <w:rFonts w:ascii="apple-system;BlinkMacSystemFont" w:hAnsi="apple-system;BlinkMacSystemFont"/>
          <w:color w:val="000000"/>
          <w:u w:val="none"/>
        </w:rPr>
      </w:r>
    </w:p>
    <w:p>
      <w:pPr>
        <w:pStyle w:val="Normal"/>
        <w:rPr/>
      </w:pPr>
      <w:r>
        <w:rPr/>
        <w:t>14:45</w:t>
        <w:br/>
      </w:r>
      <w:r>
        <w:rPr>
          <w:b/>
          <w:bCs/>
        </w:rPr>
        <w:t>Break</w:t>
      </w:r>
    </w:p>
    <w:p>
      <w:pPr>
        <w:pStyle w:val="Normal"/>
        <w:rPr/>
      </w:pPr>
      <w:r>
        <w:rPr/>
      </w:r>
    </w:p>
    <w:p>
      <w:pPr>
        <w:pStyle w:val="Normal"/>
        <w:rPr/>
      </w:pPr>
      <w:r>
        <w:rPr/>
        <w:t>15:15</w:t>
      </w:r>
    </w:p>
    <w:p>
      <w:pPr>
        <w:pStyle w:val="Normal"/>
        <w:rPr/>
      </w:pPr>
      <w:bookmarkStart w:id="3" w:name="__DdeLink__145_470544370"/>
      <w:r>
        <w:rPr>
          <w:b/>
          <w:bCs/>
        </w:rPr>
        <w:t>National Campaign plans</w:t>
      </w:r>
      <w:bookmarkEnd w:id="3"/>
      <w:r>
        <w:rPr>
          <w:b/>
          <w:bCs/>
        </w:rPr>
        <w:t xml:space="preserve">: </w:t>
      </w:r>
    </w:p>
    <w:p>
      <w:pPr>
        <w:pStyle w:val="Normal"/>
        <w:rPr>
          <w:rFonts w:ascii="Arial" w:hAnsi="Arial"/>
          <w:b/>
          <w:b/>
          <w:bCs/>
          <w:i/>
          <w:i/>
          <w:iCs/>
        </w:rPr>
      </w:pPr>
      <w:r>
        <w:rPr>
          <w:b/>
          <w:bCs/>
          <w:i/>
          <w:iCs/>
        </w:rPr>
      </w:r>
    </w:p>
    <w:p>
      <w:pPr>
        <w:pStyle w:val="Normal"/>
        <w:rPr/>
      </w:pPr>
      <w:r>
        <w:rPr>
          <w:b/>
          <w:bCs/>
        </w:rPr>
        <w:t xml:space="preserve">The following plans were presented and intensive discussed. </w:t>
      </w:r>
    </w:p>
    <w:p>
      <w:pPr>
        <w:pStyle w:val="Normal"/>
        <w:rPr/>
      </w:pPr>
      <w:r>
        <w:rPr>
          <w:b/>
          <w:bCs/>
        </w:rPr>
        <w:t>Statement from beginning July 2020: „</w:t>
      </w:r>
      <w:r>
        <w:rPr>
          <w:rFonts w:cs="Verdana"/>
          <w:b w:val="false"/>
          <w:bCs w:val="false"/>
          <w:i/>
          <w:iCs/>
        </w:rPr>
        <w:t xml:space="preserve">This should be done, because the other National Coordinators can perhaps find some idea, which you want to do, also useful for their campaign. </w:t>
      </w:r>
    </w:p>
    <w:p>
      <w:pPr>
        <w:pStyle w:val="Normal"/>
        <w:rPr>
          <w:rFonts w:ascii="Arial" w:hAnsi="Arial" w:cs="Verdana"/>
          <w:b w:val="false"/>
          <w:b w:val="false"/>
          <w:bCs w:val="false"/>
          <w:i/>
          <w:i/>
          <w:iCs/>
        </w:rPr>
      </w:pPr>
      <w:r>
        <w:rPr>
          <w:rFonts w:cs="Verdana"/>
          <w:b/>
          <w:bCs/>
          <w:i/>
          <w:iCs/>
        </w:rPr>
        <w:t>We from the ECI-UBI Coordination Team will not make decisions for you, because you will be the best informed, what could be useful in your country to collect signatures.“</w:t>
      </w:r>
    </w:p>
    <w:p>
      <w:pPr>
        <w:pStyle w:val="Normal"/>
        <w:rPr/>
      </w:pPr>
      <w:r>
        <w:rPr/>
      </w:r>
    </w:p>
    <w:p>
      <w:pPr>
        <w:pStyle w:val="Normal"/>
        <w:rPr/>
      </w:pPr>
      <w:r>
        <w:rPr/>
        <w:t xml:space="preserve">Spain    ( presented by Mayte Quintanilla) see </w:t>
      </w:r>
      <w:r>
        <w:rPr>
          <w:b/>
          <w:bCs/>
        </w:rPr>
        <w:t xml:space="preserve">Att. A, </w:t>
      </w:r>
      <w:r>
        <w:rPr/>
        <w:t>see also the LINK below:</w:t>
      </w:r>
    </w:p>
    <w:p>
      <w:pPr>
        <w:pStyle w:val="Normal"/>
        <w:rPr/>
      </w:pPr>
      <w:hyperlink r:id="rId7">
        <w:r>
          <w:rPr>
            <w:rStyle w:val="Internetverknpfung"/>
            <w:b/>
            <w:bCs/>
          </w:rPr>
          <w:t>https://youtu.be/WFUgsvsxtfk</w:t>
        </w:r>
      </w:hyperlink>
      <w:r>
        <w:rPr>
          <w:b/>
          <w:bCs/>
        </w:rPr>
        <w:t xml:space="preserve">  UBI, our right to live </w:t>
      </w:r>
      <w:r>
        <w:rPr/>
        <w:t>(Mayte Quintanilla- Spain : If someone wants to make subtitles in his/her idiom, just let me know)</w:t>
      </w:r>
    </w:p>
    <w:p>
      <w:pPr>
        <w:pStyle w:val="Normal"/>
        <w:rPr/>
      </w:pPr>
      <w:r>
        <w:rPr/>
        <w:t xml:space="preserve">HU       (presented by Evamaria Langer-Dombrady and Zita Stockwell -Szabadka) see </w:t>
      </w:r>
      <w:r>
        <w:rPr>
          <w:b/>
          <w:bCs/>
        </w:rPr>
        <w:t>Att. B</w:t>
      </w:r>
    </w:p>
    <w:p>
      <w:pPr>
        <w:pStyle w:val="Normal"/>
        <w:rPr/>
      </w:pPr>
      <w:r>
        <w:rPr>
          <w:b/>
          <w:bCs/>
        </w:rPr>
        <w:t xml:space="preserve">           </w:t>
      </w:r>
      <w:r>
        <w:rPr/>
        <w:t xml:space="preserve"> </w:t>
      </w:r>
      <w:r>
        <w:rPr/>
        <w:t xml:space="preserve">(presented by Andras Lazar) see </w:t>
      </w:r>
      <w:r>
        <w:rPr>
          <w:b/>
          <w:bCs/>
        </w:rPr>
        <w:t>Att. C</w:t>
      </w:r>
    </w:p>
    <w:p>
      <w:pPr>
        <w:pStyle w:val="Normal"/>
        <w:rPr/>
      </w:pPr>
      <w:r>
        <w:rPr/>
        <w:t xml:space="preserve">Finland (presented by Juha Uski) see </w:t>
      </w:r>
      <w:r>
        <w:rPr>
          <w:b/>
          <w:bCs/>
        </w:rPr>
        <w:t>Att. D</w:t>
      </w:r>
    </w:p>
    <w:p>
      <w:pPr>
        <w:pStyle w:val="Normal"/>
        <w:rPr/>
      </w:pPr>
      <w:r>
        <w:rPr/>
        <w:t xml:space="preserve">NL        (presented by Willem and Robin Ketelaars) see </w:t>
      </w:r>
      <w:r>
        <w:rPr>
          <w:b/>
          <w:bCs/>
        </w:rPr>
        <w:t>Att. E</w:t>
      </w:r>
    </w:p>
    <w:p>
      <w:pPr>
        <w:pStyle w:val="Normal"/>
        <w:rPr/>
      </w:pPr>
      <w:r>
        <w:rPr/>
        <w:t xml:space="preserve">AT        (presented by Helmo Pape) see </w:t>
      </w:r>
      <w:r>
        <w:rPr>
          <w:b/>
          <w:bCs/>
        </w:rPr>
        <w:t>Att. F</w:t>
      </w:r>
    </w:p>
    <w:p>
      <w:pPr>
        <w:pStyle w:val="Normal"/>
        <w:rPr/>
      </w:pPr>
      <w:r>
        <w:rPr/>
        <w:t xml:space="preserve">DE       (presented by Werner Rätz) see </w:t>
      </w:r>
      <w:r>
        <w:rPr>
          <w:b/>
          <w:bCs/>
        </w:rPr>
        <w:t>Att. G</w:t>
      </w:r>
    </w:p>
    <w:p>
      <w:pPr>
        <w:pStyle w:val="Normal"/>
        <w:rPr/>
      </w:pPr>
      <w:r>
        <w:rPr/>
        <w:t xml:space="preserve">Portugal (presented  by Catarina Neves) see </w:t>
      </w:r>
      <w:r>
        <w:rPr>
          <w:b/>
          <w:bCs/>
        </w:rPr>
        <w:t>Att. H</w:t>
      </w:r>
    </w:p>
    <w:p>
      <w:pPr>
        <w:pStyle w:val="Normal"/>
        <w:rPr/>
      </w:pPr>
      <w:r>
        <w:rPr/>
        <w:t xml:space="preserve">Turkey  (presented by Ali Mutlu Köylüoglu) see </w:t>
      </w:r>
      <w:r>
        <w:rPr>
          <w:b/>
          <w:bCs/>
        </w:rPr>
        <w:t>Att. I</w:t>
      </w:r>
    </w:p>
    <w:p>
      <w:pPr>
        <w:pStyle w:val="Normal"/>
        <w:rPr/>
      </w:pPr>
      <w:r>
        <w:rPr/>
        <w:t xml:space="preserve">BG        (presented by Karilov Ivaylo) see </w:t>
      </w:r>
      <w:r>
        <w:rPr>
          <w:b/>
          <w:bCs/>
        </w:rPr>
        <w:t>Att. J</w:t>
      </w:r>
    </w:p>
    <w:p>
      <w:pPr>
        <w:pStyle w:val="Normal"/>
        <w:rPr/>
      </w:pPr>
      <w:r>
        <w:rPr/>
        <w:t xml:space="preserve">Estonia (presented by Jaanus Numoja) see </w:t>
      </w:r>
      <w:r>
        <w:rPr>
          <w:b/>
          <w:bCs/>
        </w:rPr>
        <w:t xml:space="preserve">Att. K, </w:t>
      </w:r>
      <w:r>
        <w:rPr/>
        <w:t>see also the LINK below:</w:t>
      </w:r>
    </w:p>
    <w:p>
      <w:pPr>
        <w:pStyle w:val="Normal"/>
        <w:rPr/>
      </w:pPr>
      <w:r>
        <w:rPr>
          <w:bCs/>
        </w:rPr>
        <w:t>https://drive.google.com/file/d/1CyUwNsGdtGvrKe-Z5Kx15XAmunNx5vgJ/view?usp=sharing</w:t>
      </w:r>
    </w:p>
    <w:p>
      <w:pPr>
        <w:pStyle w:val="Normal"/>
        <w:rPr/>
      </w:pPr>
      <w:r>
        <w:rPr/>
        <w:t xml:space="preserve">IT          (presented by Michele Gianella) see </w:t>
      </w:r>
      <w:r>
        <w:rPr>
          <w:b/>
          <w:bCs/>
        </w:rPr>
        <w:t xml:space="preserve">Att. L, </w:t>
      </w:r>
      <w:r>
        <w:rPr/>
        <w:t>see also the LINK below:</w:t>
      </w:r>
    </w:p>
    <w:p>
      <w:pPr>
        <w:pStyle w:val="Normal"/>
        <w:rPr/>
      </w:pPr>
      <w:r>
        <w:rPr>
          <w:bCs/>
        </w:rPr>
        <w:t>https://www.youtube.com/watch?v=lqXXO0GGNRI</w:t>
      </w:r>
    </w:p>
    <w:p>
      <w:pPr>
        <w:pStyle w:val="Normal"/>
        <w:rPr/>
      </w:pPr>
      <w:r>
        <w:rPr/>
        <w:t xml:space="preserve">FR        (presented by Reihere Maruhi) see </w:t>
      </w:r>
      <w:r>
        <w:rPr>
          <w:b/>
          <w:bCs/>
        </w:rPr>
        <w:t>Att. M</w:t>
      </w:r>
    </w:p>
    <w:p>
      <w:pPr>
        <w:pStyle w:val="Normal"/>
        <w:rPr/>
      </w:pPr>
      <w:r>
        <w:rPr/>
      </w:r>
    </w:p>
    <w:p>
      <w:pPr>
        <w:pStyle w:val="Normal"/>
        <w:rPr/>
      </w:pPr>
      <w:r>
        <w:rPr/>
        <w:t>16:45</w:t>
        <w:br/>
      </w:r>
      <w:r>
        <w:rPr>
          <w:b/>
          <w:bCs/>
        </w:rPr>
        <w:t>Break</w:t>
      </w:r>
    </w:p>
    <w:p>
      <w:pPr>
        <w:pStyle w:val="Normal"/>
        <w:rPr/>
      </w:pPr>
      <w:r>
        <w:rPr/>
        <w:t xml:space="preserve"> </w:t>
      </w:r>
    </w:p>
    <w:p>
      <w:pPr>
        <w:pStyle w:val="Normal"/>
        <w:rPr/>
      </w:pPr>
      <w:r>
        <w:rPr/>
        <w:t>17:00</w:t>
      </w:r>
    </w:p>
    <w:p>
      <w:pPr>
        <w:pStyle w:val="Normal"/>
        <w:rPr/>
      </w:pPr>
      <w:r>
        <w:rPr>
          <w:b/>
          <w:bCs/>
        </w:rPr>
        <w:t>Fundraising</w:t>
      </w:r>
    </w:p>
    <w:p>
      <w:pPr>
        <w:pStyle w:val="Normal"/>
        <w:rPr>
          <w:b/>
          <w:b/>
          <w:bCs/>
        </w:rPr>
      </w:pPr>
      <w:r>
        <w:rPr>
          <w:b/>
          <w:bCs/>
        </w:rPr>
      </w:r>
    </w:p>
    <w:p>
      <w:pPr>
        <w:pStyle w:val="Normal"/>
        <w:rPr/>
      </w:pPr>
      <w:r>
        <w:rPr/>
        <w:t>Report of the Raffle-ad-hoc Group: Ronald Blaschke, Klaus Sambor, Helwig Fenner, “Mein Grundeinkommen”</w:t>
      </w:r>
    </w:p>
    <w:p>
      <w:pPr>
        <w:pStyle w:val="Normal"/>
        <w:rPr/>
      </w:pPr>
      <w:r>
        <w:rPr/>
      </w:r>
    </w:p>
    <w:p>
      <w:pPr>
        <w:pStyle w:val="Normal"/>
        <w:rPr/>
      </w:pPr>
      <w:r>
        <w:rPr/>
        <w:t xml:space="preserve">Helwig Fenner presented the „European UBI Raffle“ (CONCEPT FOR THE EUROPEAN CITIZENS‘ INITIATIVE FOR AN UNCONDITIONAL BASIC INCOME 2020/2021) see </w:t>
      </w:r>
      <w:r>
        <w:rPr>
          <w:b/>
          <w:bCs/>
        </w:rPr>
        <w:t xml:space="preserve">Att. N </w:t>
      </w:r>
    </w:p>
    <w:p>
      <w:pPr>
        <w:pStyle w:val="Normal"/>
        <w:rPr/>
      </w:pPr>
      <w:r>
        <w:rPr/>
      </w:r>
    </w:p>
    <w:p>
      <w:pPr>
        <w:pStyle w:val="Normal"/>
        <w:rPr/>
      </w:pPr>
      <w:r>
        <w:rPr/>
        <w:t xml:space="preserve">After an intensive discussion the concept was clarified. The participants of the 2. ECM have  all agreed to the proposed European raffle principle. Catarina Neves (from Portugal) will work further on in the Ad-hoc Group. Her engagement was very wellcomed. </w:t>
      </w:r>
    </w:p>
    <w:p>
      <w:pPr>
        <w:pStyle w:val="Normal"/>
        <w:rPr/>
      </w:pPr>
      <w:r>
        <w:rPr/>
      </w:r>
    </w:p>
    <w:p>
      <w:pPr>
        <w:pStyle w:val="Normal"/>
        <w:rPr/>
      </w:pPr>
      <w:r>
        <w:rPr/>
        <w:t>Helwig Fenner wrote:</w:t>
      </w:r>
    </w:p>
    <w:p>
      <w:pPr>
        <w:pStyle w:val="Normal"/>
        <w:rPr/>
      </w:pPr>
      <w:r>
        <w:rPr/>
      </w:r>
    </w:p>
    <w:p>
      <w:pPr>
        <w:pStyle w:val="Normal"/>
        <w:rPr/>
      </w:pPr>
      <w:r>
        <w:rPr/>
        <w:t>„</w:t>
      </w:r>
      <w:r>
        <w:rPr>
          <w:i/>
          <w:iCs/>
        </w:rPr>
        <w:t>Dear National Coordinators,</w:t>
      </w:r>
    </w:p>
    <w:p>
      <w:pPr>
        <w:pStyle w:val="Normal"/>
        <w:rPr>
          <w:i/>
          <w:i/>
          <w:iCs/>
        </w:rPr>
      </w:pPr>
      <w:r>
        <w:rPr>
          <w:i/>
          <w:iCs/>
        </w:rPr>
      </w:r>
    </w:p>
    <w:p>
      <w:pPr>
        <w:pStyle w:val="Normal"/>
        <w:rPr>
          <w:i/>
          <w:i/>
          <w:iCs/>
        </w:rPr>
      </w:pPr>
      <w:r>
        <w:rPr>
          <w:i/>
          <w:iCs/>
        </w:rPr>
        <w:t>the time is running... we all want to run a successful ECI.</w:t>
      </w:r>
    </w:p>
    <w:p>
      <w:pPr>
        <w:pStyle w:val="Normal"/>
        <w:rPr>
          <w:i/>
          <w:i/>
          <w:iCs/>
        </w:rPr>
      </w:pPr>
      <w:r>
        <w:rPr>
          <w:i/>
          <w:iCs/>
        </w:rPr>
        <w:t>If we want to use the raffle of a European Basic Income  properly for getting millions of signings we should use the next 3 months to implement it.</w:t>
      </w:r>
    </w:p>
    <w:p>
      <w:pPr>
        <w:pStyle w:val="Normal"/>
        <w:rPr>
          <w:i/>
          <w:i/>
          <w:iCs/>
        </w:rPr>
      </w:pPr>
      <w:r>
        <w:rPr>
          <w:i/>
          <w:iCs/>
        </w:rPr>
      </w:r>
    </w:p>
    <w:p>
      <w:pPr>
        <w:pStyle w:val="Normal"/>
        <w:spacing w:before="0" w:after="283"/>
        <w:rPr>
          <w:i/>
          <w:i/>
          <w:iCs/>
        </w:rPr>
      </w:pPr>
      <w:r>
        <w:rPr>
          <w:i/>
          <w:iCs/>
        </w:rPr>
        <w:t>Helwig from Mein Grundeinkommen offers his support to build up the raffle system. Sure, there are a few requirements...</w:t>
      </w:r>
    </w:p>
    <w:p>
      <w:pPr>
        <w:pStyle w:val="Textkrper"/>
        <w:numPr>
          <w:ilvl w:val="0"/>
          <w:numId w:val="2"/>
        </w:numPr>
        <w:tabs>
          <w:tab w:val="clear" w:pos="720"/>
          <w:tab w:val="left" w:pos="707" w:leader="none"/>
        </w:tabs>
        <w:spacing w:before="0" w:after="0"/>
        <w:ind w:left="707" w:right="0" w:hanging="283"/>
        <w:rPr>
          <w:i/>
          <w:i/>
          <w:iCs/>
        </w:rPr>
      </w:pPr>
      <w:r>
        <w:rPr>
          <w:i/>
          <w:iCs/>
        </w:rPr>
        <w:t>build up a catchy website incl. donation pay system, registration form for the raffle and serious content</w:t>
      </w:r>
    </w:p>
    <w:p>
      <w:pPr>
        <w:pStyle w:val="Textkrper"/>
        <w:numPr>
          <w:ilvl w:val="0"/>
          <w:numId w:val="2"/>
        </w:numPr>
        <w:tabs>
          <w:tab w:val="clear" w:pos="720"/>
          <w:tab w:val="left" w:pos="707" w:leader="none"/>
        </w:tabs>
        <w:spacing w:before="0" w:after="0"/>
        <w:ind w:left="707" w:right="0" w:hanging="283"/>
        <w:rPr>
          <w:i/>
          <w:i/>
          <w:iCs/>
        </w:rPr>
      </w:pPr>
      <w:r>
        <w:rPr>
          <w:i/>
          <w:iCs/>
        </w:rPr>
        <w:t xml:space="preserve">donations distribution </w:t>
      </w:r>
    </w:p>
    <w:p>
      <w:pPr>
        <w:pStyle w:val="Textkrper"/>
        <w:numPr>
          <w:ilvl w:val="0"/>
          <w:numId w:val="2"/>
        </w:numPr>
        <w:tabs>
          <w:tab w:val="clear" w:pos="720"/>
          <w:tab w:val="left" w:pos="707" w:leader="none"/>
        </w:tabs>
        <w:ind w:left="707" w:right="0" w:hanging="283"/>
        <w:rPr>
          <w:i/>
          <w:i/>
          <w:iCs/>
        </w:rPr>
      </w:pPr>
      <w:r>
        <w:rPr>
          <w:i/>
          <w:iCs/>
        </w:rPr>
        <w:t xml:space="preserve">organizing a raffle </w:t>
      </w:r>
    </w:p>
    <w:p>
      <w:pPr>
        <w:pStyle w:val="Textkrper"/>
        <w:spacing w:before="0" w:after="0"/>
        <w:rPr>
          <w:i/>
          <w:i/>
          <w:iCs/>
        </w:rPr>
      </w:pPr>
      <w:r>
        <w:rPr>
          <w:i/>
          <w:iCs/>
        </w:rPr>
        <w:t>but in all it's not rocket science and easy to handle by a team of 2-5 activists.</w:t>
      </w:r>
    </w:p>
    <w:p>
      <w:pPr>
        <w:pStyle w:val="Textkrper"/>
        <w:spacing w:before="0" w:after="0"/>
        <w:rPr>
          <w:i/>
          <w:i/>
          <w:iCs/>
        </w:rPr>
      </w:pPr>
      <w:r>
        <w:rPr>
          <w:i/>
          <w:iCs/>
        </w:rPr>
      </w:r>
    </w:p>
    <w:p>
      <w:pPr>
        <w:pStyle w:val="Textkrper"/>
        <w:spacing w:before="0" w:after="0"/>
        <w:rPr>
          <w:i/>
          <w:i/>
          <w:iCs/>
        </w:rPr>
      </w:pPr>
      <w:r>
        <w:rPr>
          <w:i/>
          <w:iCs/>
        </w:rPr>
        <w:t>So, I'd like to ask you if you/your NGO could imagine to be the responsible institution for this concept – whether for a European Basic Income or for a national Basic Income in your country. Please respond to me: Would you like to implement the raffle of UBI in your country?</w:t>
      </w:r>
    </w:p>
    <w:p>
      <w:pPr>
        <w:pStyle w:val="Textkrper"/>
        <w:spacing w:before="0" w:after="0"/>
        <w:rPr>
          <w:i/>
          <w:i/>
          <w:iCs/>
        </w:rPr>
      </w:pPr>
      <w:r>
        <w:rPr>
          <w:i/>
          <w:iCs/>
        </w:rPr>
      </w:r>
    </w:p>
    <w:p>
      <w:pPr>
        <w:pStyle w:val="Textkrper"/>
        <w:spacing w:before="0" w:after="0"/>
        <w:rPr/>
      </w:pPr>
      <w:r>
        <w:rPr>
          <w:i/>
          <w:iCs/>
        </w:rPr>
        <w:t>If you want to know which legal questions are needed to be clarified, which functions the website need, or how to distribute the donations, please do not hesitate to contact Helwig</w:t>
      </w:r>
    </w:p>
    <w:p>
      <w:pPr>
        <w:pStyle w:val="Textkrper"/>
        <w:spacing w:before="0" w:after="0"/>
        <w:rPr>
          <w:i/>
          <w:i/>
          <w:iCs/>
        </w:rPr>
      </w:pPr>
      <w:r>
        <w:rPr>
          <w:i/>
          <w:iCs/>
        </w:rPr>
        <w:t>+49 176 55704563</w:t>
      </w:r>
    </w:p>
    <w:p>
      <w:pPr>
        <w:pStyle w:val="Textkrper"/>
        <w:spacing w:before="0" w:after="0"/>
        <w:rPr/>
      </w:pPr>
      <w:hyperlink r:id="rId8" w:tgtFrame="_blank">
        <w:r>
          <w:rPr>
            <w:rStyle w:val="Internetverknpfung"/>
            <w:i/>
            <w:iCs/>
          </w:rPr>
          <w:t>helwig@mein-grundeinkommen.de</w:t>
        </w:r>
      </w:hyperlink>
    </w:p>
    <w:p>
      <w:pPr>
        <w:pStyle w:val="Textkrper"/>
        <w:spacing w:before="0" w:after="0"/>
        <w:rPr>
          <w:i/>
          <w:i/>
          <w:iCs/>
        </w:rPr>
      </w:pPr>
      <w:r>
        <w:rPr>
          <w:i/>
          <w:iCs/>
        </w:rPr>
      </w:r>
    </w:p>
    <w:p>
      <w:pPr>
        <w:pStyle w:val="Normal"/>
        <w:rPr/>
      </w:pPr>
      <w:r>
        <w:rPr/>
      </w:r>
      <w:bookmarkStart w:id="4" w:name="__DdeLink__158_26611369771"/>
      <w:bookmarkStart w:id="5" w:name="__DdeLink__158_26611369771"/>
      <w:bookmarkEnd w:id="5"/>
    </w:p>
    <w:p>
      <w:pPr>
        <w:pStyle w:val="Normal"/>
        <w:rPr/>
      </w:pPr>
      <w:r>
        <w:rPr/>
      </w:r>
    </w:p>
    <w:p>
      <w:pPr>
        <w:pStyle w:val="Normal"/>
        <w:rPr/>
      </w:pPr>
      <w:r>
        <w:rPr/>
        <w:t>17:30</w:t>
      </w:r>
    </w:p>
    <w:p>
      <w:pPr>
        <w:pStyle w:val="Normal"/>
        <w:rPr/>
      </w:pPr>
      <w:r>
        <w:rPr>
          <w:b/>
          <w:bCs/>
        </w:rPr>
        <w:t>Campaign events on EU-level</w:t>
      </w:r>
    </w:p>
    <w:p>
      <w:pPr>
        <w:pStyle w:val="Normal"/>
        <w:rPr>
          <w:b/>
          <w:b/>
          <w:bCs/>
        </w:rPr>
      </w:pPr>
      <w:r>
        <w:rPr>
          <w:b/>
          <w:bCs/>
        </w:rPr>
      </w:r>
    </w:p>
    <w:p>
      <w:pPr>
        <w:pStyle w:val="Normal"/>
        <w:rPr/>
      </w:pPr>
      <w:r>
        <w:rPr>
          <w:b/>
          <w:bCs/>
        </w:rPr>
        <w:t>a) central common events</w:t>
      </w:r>
    </w:p>
    <w:p>
      <w:pPr>
        <w:pStyle w:val="Normal"/>
        <w:rPr/>
      </w:pPr>
      <w:r>
        <w:rPr/>
        <w:t xml:space="preserve">Juha Uski from Finland presented the following paper: </w:t>
      </w:r>
    </w:p>
    <w:p>
      <w:pPr>
        <w:pStyle w:val="Normal"/>
        <w:rPr>
          <w:sz w:val="22"/>
          <w:szCs w:val="22"/>
        </w:rPr>
      </w:pPr>
      <w:r>
        <w:rPr>
          <w:b/>
          <w:bCs/>
          <w:sz w:val="22"/>
          <w:szCs w:val="22"/>
        </w:rPr>
        <w:t>EU-wide ideas</w:t>
      </w:r>
    </w:p>
    <w:p>
      <w:pPr>
        <w:pStyle w:val="Normal"/>
        <w:rPr/>
      </w:pPr>
      <w:r>
        <w:rPr/>
      </w:r>
    </w:p>
    <w:p>
      <w:pPr>
        <w:pStyle w:val="Normal"/>
        <w:rPr/>
      </w:pPr>
      <w:r>
        <w:rPr>
          <w:b/>
          <w:bCs/>
        </w:rPr>
        <w:t>Campaign launch</w:t>
      </w:r>
      <w:r>
        <w:rPr/>
        <w:t xml:space="preserve"> ideas “Video sample from signing people” and “Logos at famous buildings in several European capitals” are good. We should research the possibility of projecting the logos. Permission is needed. The signing should happen in front of the projection, so it makes a nice video and the videos from the different countries should be edited together immediately so they can be sent to the media at once. The atmosphere of this mediatic event should be: “people in action”.</w:t>
      </w:r>
    </w:p>
    <w:p>
      <w:pPr>
        <w:pStyle w:val="Normal"/>
        <w:rPr/>
      </w:pPr>
      <w:r>
        <w:rPr/>
      </w:r>
    </w:p>
    <w:p>
      <w:pPr>
        <w:pStyle w:val="Normal"/>
        <w:rPr/>
      </w:pPr>
      <w:r>
        <w:rPr/>
        <w:t>At the same time there needs to be somewhere a pan-european press conference. Basicly it could happen in virtual space, for the international medias, and it would be great if we can have quick samples of videos of the action of the same day, directly in the press conference. For example, the action at midday, and press conference at 2 pm. I think it would be interesting to reach this but everyone needs to count on an able tech team (of min 2 persons who can manage to make and send the video quickly) and someone who centrally composes an unified video.</w:t>
      </w:r>
    </w:p>
    <w:p>
      <w:pPr>
        <w:pStyle w:val="Normal"/>
        <w:rPr/>
      </w:pPr>
      <w:r>
        <w:rPr/>
      </w:r>
    </w:p>
    <w:p>
      <w:pPr>
        <w:pStyle w:val="Normal"/>
        <w:rPr/>
      </w:pPr>
      <w:r>
        <w:rPr/>
        <w:t>A professional level press release. Count me in for the spelling check and editing!</w:t>
      </w:r>
    </w:p>
    <w:p>
      <w:pPr>
        <w:pStyle w:val="Normal"/>
        <w:rPr/>
      </w:pPr>
      <w:r>
        <w:rPr/>
      </w:r>
    </w:p>
    <w:p>
      <w:pPr>
        <w:pStyle w:val="Normal"/>
        <w:rPr/>
      </w:pPr>
      <w:r>
        <w:rPr/>
        <w:t xml:space="preserve">Internationally, perhaps the campaign needs its own </w:t>
      </w:r>
      <w:r>
        <w:rPr>
          <w:b/>
          <w:bCs/>
        </w:rPr>
        <w:t>Youtube channel</w:t>
      </w:r>
      <w:r>
        <w:rPr/>
        <w:t>, where all videos from different countries can go.</w:t>
      </w:r>
    </w:p>
    <w:p>
      <w:pPr>
        <w:pStyle w:val="Normal"/>
        <w:rPr/>
      </w:pPr>
      <w:r>
        <w:rPr/>
      </w:r>
    </w:p>
    <w:p>
      <w:pPr>
        <w:pStyle w:val="Normal"/>
        <w:rPr/>
      </w:pPr>
      <w:r>
        <w:rPr/>
        <w:t xml:space="preserve">Internationally, sharing the information about how many </w:t>
      </w:r>
      <w:r>
        <w:rPr>
          <w:b/>
          <w:bCs/>
        </w:rPr>
        <w:t>followers</w:t>
      </w:r>
      <w:r>
        <w:rPr/>
        <w:t xml:space="preserve"> there are in the social media channels?</w:t>
      </w:r>
    </w:p>
    <w:p>
      <w:pPr>
        <w:pStyle w:val="Normal"/>
        <w:rPr/>
      </w:pPr>
      <w:r>
        <w:rPr/>
      </w:r>
    </w:p>
    <w:p>
      <w:pPr>
        <w:pStyle w:val="Normal"/>
        <w:rPr/>
      </w:pPr>
      <w:r>
        <w:rPr/>
        <w:t xml:space="preserve">A common </w:t>
      </w:r>
      <w:r>
        <w:rPr>
          <w:b/>
          <w:bCs/>
        </w:rPr>
        <w:t>databank of memes</w:t>
      </w:r>
      <w:r>
        <w:rPr/>
        <w:t>. All kinds, but important to save them in a format where the text and the graphic are on separate layers so that the same meme can easily be translated and used in another country. In the same folder a file, where all the texts of the memes are in original language and an English translation.</w:t>
      </w:r>
    </w:p>
    <w:p>
      <w:pPr>
        <w:pStyle w:val="Normal"/>
        <w:rPr/>
      </w:pPr>
      <w:r>
        <w:rPr/>
      </w:r>
    </w:p>
    <w:p>
      <w:pPr>
        <w:pStyle w:val="Normal"/>
        <w:rPr/>
      </w:pPr>
      <w:r>
        <w:rPr/>
        <w:t xml:space="preserve">In making </w:t>
      </w:r>
      <w:r>
        <w:rPr>
          <w:b/>
          <w:bCs/>
        </w:rPr>
        <w:t>memes</w:t>
      </w:r>
      <w:r>
        <w:rPr/>
        <w:t xml:space="preserve">, we can also make a </w:t>
      </w:r>
      <w:r>
        <w:rPr>
          <w:b/>
          <w:bCs/>
        </w:rPr>
        <w:t>European team</w:t>
      </w:r>
      <w:r>
        <w:rPr/>
        <w:t>, since some of the memes are easily shareable between countries, if their content is generally understandable and funny, not relying on local references and atmospheres. Humour is a central element in memes, also positivity and surprise. We have a common picture and the text can be translated to the other country’s language. We have an idea, someone else in another country knows an artist that would like to draw that idea, shared as a creative common.</w:t>
      </w:r>
    </w:p>
    <w:p>
      <w:pPr>
        <w:pStyle w:val="Normal"/>
        <w:rPr/>
      </w:pPr>
      <w:r>
        <w:rPr/>
      </w:r>
    </w:p>
    <w:p>
      <w:pPr>
        <w:pStyle w:val="Normal"/>
        <w:rPr/>
      </w:pPr>
      <w:r>
        <w:rPr/>
        <w:t>In Finland, we’re aiming at a “</w:t>
      </w:r>
      <w:r>
        <w:rPr>
          <w:b/>
          <w:bCs/>
        </w:rPr>
        <w:t>weekly meme</w:t>
      </w:r>
      <w:r>
        <w:rPr/>
        <w:t>” campaign (as mentioned in the national plan) but they could be even more.</w:t>
      </w:r>
    </w:p>
    <w:p>
      <w:pPr>
        <w:pStyle w:val="Normal"/>
        <w:rPr/>
      </w:pPr>
      <w:r>
        <w:rPr/>
      </w:r>
    </w:p>
    <w:p>
      <w:pPr>
        <w:pStyle w:val="Normal"/>
        <w:rPr/>
      </w:pPr>
      <w:r>
        <w:rPr/>
        <w:t xml:space="preserve">Also </w:t>
      </w:r>
      <w:r>
        <w:rPr>
          <w:b/>
          <w:bCs/>
        </w:rPr>
        <w:t>videos</w:t>
      </w:r>
      <w:r>
        <w:rPr/>
        <w:t xml:space="preserve"> can be subtitled and shared, but it is more work and less people who see the entire video. Short videos could work much better than long. I mean, Really short. Other are the more serious works like the documentary “UBI, Our Right to Live”; but in between is not that useful. Really short, or then a thorough one, but here in campaign the really short videos are the best (maximum two minutes, I think).</w:t>
      </w:r>
    </w:p>
    <w:p>
      <w:pPr>
        <w:pStyle w:val="Normal"/>
        <w:rPr/>
      </w:pPr>
      <w:r>
        <w:rPr/>
      </w:r>
    </w:p>
    <w:p>
      <w:pPr>
        <w:pStyle w:val="Normal"/>
        <w:rPr/>
      </w:pPr>
      <w:r>
        <w:rPr/>
        <w:t xml:space="preserve">Each country could think of a goal every month for various kinds of </w:t>
      </w:r>
      <w:r>
        <w:rPr>
          <w:b/>
          <w:bCs/>
        </w:rPr>
        <w:t>publications and outreach</w:t>
      </w:r>
      <w:r>
        <w:rPr/>
        <w:t xml:space="preserve"> (how many people we want our message to reach, and how many signatures that could result in).</w:t>
      </w:r>
    </w:p>
    <w:p>
      <w:pPr>
        <w:pStyle w:val="Normal"/>
        <w:rPr/>
      </w:pPr>
      <w:r>
        <w:rPr/>
      </w:r>
    </w:p>
    <w:p>
      <w:pPr>
        <w:pStyle w:val="Normal"/>
        <w:rPr/>
      </w:pPr>
      <w:r>
        <w:rPr/>
      </w:r>
    </w:p>
    <w:p>
      <w:pPr>
        <w:pStyle w:val="Normal"/>
        <w:rPr>
          <w:sz w:val="22"/>
          <w:szCs w:val="22"/>
        </w:rPr>
      </w:pPr>
      <w:r>
        <w:rPr>
          <w:b/>
          <w:bCs/>
          <w:sz w:val="22"/>
          <w:szCs w:val="22"/>
        </w:rPr>
        <w:t>Other comments:</w:t>
      </w:r>
    </w:p>
    <w:p>
      <w:pPr>
        <w:pStyle w:val="Normal"/>
        <w:rPr/>
      </w:pPr>
      <w:r>
        <w:rPr/>
      </w:r>
    </w:p>
    <w:p>
      <w:pPr>
        <w:pStyle w:val="Normal"/>
        <w:rPr/>
      </w:pPr>
      <w:r>
        <w:rPr/>
        <w:t xml:space="preserve">It is important to create the sensation to </w:t>
      </w:r>
      <w:r>
        <w:rPr>
          <w:b/>
          <w:bCs/>
        </w:rPr>
        <w:t>each person</w:t>
      </w:r>
      <w:r>
        <w:rPr/>
        <w:t xml:space="preserve"> that their signature or participation or help in the campaign is important and </w:t>
      </w:r>
      <w:r>
        <w:rPr>
          <w:b/>
          <w:bCs/>
        </w:rPr>
        <w:t>makes a difference</w:t>
      </w:r>
      <w:r>
        <w:rPr/>
        <w:t>!</w:t>
      </w:r>
    </w:p>
    <w:p>
      <w:pPr>
        <w:pStyle w:val="Normal"/>
        <w:rPr/>
      </w:pPr>
      <w:r>
        <w:rPr/>
      </w:r>
    </w:p>
    <w:p>
      <w:pPr>
        <w:pStyle w:val="Normal"/>
        <w:rPr/>
      </w:pPr>
      <w:r>
        <w:rPr/>
        <w:t xml:space="preserve">Remember that in the social media, also negative replies to our posts add to the visibility of the campaign! Therefore, while it is good to reply in a positive way to negative comments, one can be </w:t>
      </w:r>
      <w:r>
        <w:rPr>
          <w:b/>
          <w:bCs/>
        </w:rPr>
        <w:t>thankful for each and any comment</w:t>
      </w:r>
      <w:r>
        <w:rPr/>
        <w:t>!</w:t>
      </w:r>
    </w:p>
    <w:p>
      <w:pPr>
        <w:pStyle w:val="Normal"/>
        <w:rPr/>
      </w:pPr>
      <w:r>
        <w:rPr/>
      </w:r>
    </w:p>
    <w:p>
      <w:pPr>
        <w:pStyle w:val="Normal"/>
        <w:rPr/>
      </w:pPr>
      <w:r>
        <w:rPr/>
        <w:t xml:space="preserve">Also, the medias are interested in Drama. Not boring stuff, has no followers. How to make a positive media drama? A </w:t>
      </w:r>
      <w:r>
        <w:rPr>
          <w:b/>
          <w:bCs/>
        </w:rPr>
        <w:t>“buzz”</w:t>
      </w:r>
      <w:r>
        <w:rPr/>
        <w:t>. Not an objective in itself, but remaining alert to possibilities. With memes one can relate to current affairs with humor; that is positive drama. Important to keep the positivity of the theme and raise it.</w:t>
      </w:r>
    </w:p>
    <w:p>
      <w:pPr>
        <w:pStyle w:val="Normal"/>
        <w:rPr/>
      </w:pPr>
      <w:r>
        <w:rPr/>
      </w:r>
    </w:p>
    <w:p>
      <w:pPr>
        <w:pStyle w:val="Normal"/>
        <w:rPr/>
      </w:pPr>
      <w:r>
        <w:rPr/>
      </w:r>
    </w:p>
    <w:p>
      <w:pPr>
        <w:pStyle w:val="Normal"/>
        <w:rPr/>
      </w:pPr>
      <w:r>
        <w:rPr>
          <w:b/>
          <w:bCs/>
        </w:rPr>
        <w:t>b) milestones at EU level</w:t>
      </w:r>
    </w:p>
    <w:p>
      <w:pPr>
        <w:pStyle w:val="Normal"/>
        <w:rPr/>
      </w:pPr>
      <w:r>
        <w:rPr>
          <w:b w:val="false"/>
          <w:bCs w:val="false"/>
        </w:rPr>
        <w:t>Will be discussed at the 3. ECM.</w:t>
      </w:r>
      <w:r>
        <w:rPr/>
        <w:br/>
      </w:r>
    </w:p>
    <w:p>
      <w:pPr>
        <w:pStyle w:val="Normal"/>
        <w:rPr/>
      </w:pPr>
      <w:r>
        <w:rPr/>
      </w:r>
    </w:p>
    <w:p>
      <w:pPr>
        <w:pStyle w:val="Normal"/>
        <w:rPr/>
      </w:pPr>
      <w:r>
        <w:rPr/>
        <w:t>18:00</w:t>
      </w:r>
    </w:p>
    <w:p>
      <w:pPr>
        <w:pStyle w:val="Normal"/>
        <w:rPr>
          <w:b/>
          <w:b/>
          <w:bCs/>
        </w:rPr>
      </w:pPr>
      <w:r>
        <w:rPr>
          <w:b/>
          <w:bCs/>
        </w:rPr>
        <w:t>Next steps</w:t>
      </w:r>
    </w:p>
    <w:p>
      <w:pPr>
        <w:pStyle w:val="Normal"/>
        <w:rPr/>
      </w:pPr>
      <w:r>
        <w:rPr/>
      </w:r>
    </w:p>
    <w:p>
      <w:pPr>
        <w:pStyle w:val="Textkrper"/>
        <w:rPr>
          <w:sz w:val="22"/>
          <w:szCs w:val="22"/>
        </w:rPr>
      </w:pPr>
      <w:r>
        <w:rPr>
          <w:sz w:val="22"/>
          <w:szCs w:val="22"/>
        </w:rPr>
        <w:t>It was decided, to organize a 3. ECM during August 2020. For that a doodle was established and this doodle should be filled in until 29.07.2020 16:00:</w:t>
      </w:r>
    </w:p>
    <w:p>
      <w:pPr>
        <w:pStyle w:val="Textkrper"/>
        <w:rPr/>
      </w:pPr>
      <w:r>
        <w:rPr>
          <w:sz w:val="22"/>
          <w:szCs w:val="22"/>
        </w:rPr>
        <w:t xml:space="preserve">Doodle to vote: </w:t>
      </w:r>
      <w:hyperlink r:id="rId9">
        <w:bookmarkStart w:id="6" w:name="__DdeLink__237_1796349512"/>
        <w:r>
          <w:rPr>
            <w:rStyle w:val="Internetverknpfung"/>
            <w:sz w:val="22"/>
            <w:szCs w:val="22"/>
          </w:rPr>
          <w:t>https://doodle.com/poll/qkb28cnqd5vecii8</w:t>
        </w:r>
      </w:hyperlink>
      <w:bookmarkEnd w:id="6"/>
    </w:p>
    <w:p>
      <w:pPr>
        <w:pStyle w:val="Textkrper"/>
        <w:rPr>
          <w:sz w:val="22"/>
          <w:szCs w:val="22"/>
        </w:rPr>
      </w:pPr>
      <w:r>
        <w:rPr>
          <w:sz w:val="22"/>
          <w:szCs w:val="22"/>
        </w:rPr>
        <w:t>At the Coordination Team 29.07.2020 the date for the 3. ECM will be decided.</w:t>
      </w:r>
    </w:p>
    <w:p>
      <w:pPr>
        <w:pStyle w:val="Textkrper"/>
        <w:rPr>
          <w:sz w:val="22"/>
          <w:szCs w:val="22"/>
        </w:rPr>
      </w:pPr>
      <w:r>
        <w:rPr>
          <w:sz w:val="22"/>
          <w:szCs w:val="22"/>
        </w:rPr>
      </w:r>
    </w:p>
    <w:p>
      <w:pPr>
        <w:pStyle w:val="Normal"/>
        <w:rPr/>
      </w:pPr>
      <w:r>
        <w:rPr>
          <w:lang w:val="en-US"/>
        </w:rPr>
        <w:t>Klaus Sambor thanked all participants for the lively discussion and thanked also our friends of Spain that we could use their ZOOM online conference tool again.</w:t>
      </w:r>
    </w:p>
    <w:p>
      <w:pPr>
        <w:pStyle w:val="Normal"/>
        <w:rPr>
          <w:lang w:val="en-US"/>
        </w:rPr>
      </w:pPr>
      <w:r>
        <w:rPr>
          <w:lang w:val="en-US"/>
        </w:rPr>
      </w:r>
    </w:p>
    <w:p>
      <w:pPr>
        <w:pStyle w:val="Normal"/>
        <w:rPr>
          <w:b w:val="false"/>
          <w:b w:val="false"/>
          <w:bCs w:val="false"/>
          <w:color w:val="000000"/>
        </w:rPr>
      </w:pPr>
      <w:r>
        <w:rPr>
          <w:b w:val="false"/>
          <w:bCs w:val="false"/>
          <w:color w:val="000000"/>
          <w:lang w:val="en-US"/>
        </w:rPr>
        <w:t>P. S.: These minutes are not meant to give everybody’s speech and exact wordings, although it has been recorded by Leo Del Prado (the files [2,35 GB] are available for download until 1</w:t>
      </w:r>
      <w:r>
        <w:rPr>
          <w:b w:val="false"/>
          <w:bCs w:val="false"/>
          <w:color w:val="000000"/>
          <w:vertAlign w:val="superscript"/>
          <w:lang w:val="en-US"/>
        </w:rPr>
        <w:t>st</w:t>
      </w:r>
      <w:r>
        <w:rPr>
          <w:b w:val="false"/>
          <w:bCs w:val="false"/>
          <w:color w:val="000000"/>
          <w:lang w:val="en-US"/>
        </w:rPr>
        <w:t xml:space="preserve"> Aug. 2020). Thank you Leo very much!</w:t>
      </w:r>
    </w:p>
    <w:p>
      <w:pPr>
        <w:pStyle w:val="Normal"/>
        <w:rPr>
          <w:sz w:val="22"/>
          <w:szCs w:val="22"/>
          <w:lang w:val="en-US"/>
        </w:rPr>
      </w:pPr>
      <w:r>
        <w:rPr>
          <w:sz w:val="22"/>
          <w:szCs w:val="22"/>
          <w:lang w:val="en-US"/>
        </w:rPr>
      </w:r>
    </w:p>
    <w:p>
      <w:pPr>
        <w:pStyle w:val="Normal"/>
        <w:rPr>
          <w:sz w:val="22"/>
          <w:szCs w:val="22"/>
        </w:rPr>
      </w:pPr>
      <w:r>
        <w:rPr>
          <w:sz w:val="22"/>
          <w:szCs w:val="22"/>
        </w:rPr>
      </w:r>
    </w:p>
    <w:p>
      <w:pPr>
        <w:pStyle w:val="Normal"/>
        <w:rPr>
          <w:sz w:val="22"/>
          <w:szCs w:val="22"/>
        </w:rPr>
      </w:pPr>
      <w:r>
        <w:rPr>
          <w:sz w:val="22"/>
          <w:szCs w:val="22"/>
        </w:rPr>
      </w:r>
    </w:p>
    <w:p>
      <w:pPr>
        <w:pStyle w:val="Normal"/>
        <w:rPr/>
      </w:pPr>
      <w:r>
        <w:rPr/>
        <w:t>18:00</w:t>
      </w:r>
    </w:p>
    <w:p>
      <w:pPr>
        <w:pStyle w:val="Normal"/>
        <w:rPr>
          <w:b/>
          <w:b/>
          <w:bCs/>
        </w:rPr>
      </w:pPr>
      <w:r>
        <w:rPr>
          <w:b/>
          <w:bCs/>
        </w:rPr>
        <w:t>End of the meeting</w:t>
      </w:r>
    </w:p>
    <w:p>
      <w:pPr>
        <w:pStyle w:val="Normal"/>
        <w:rPr/>
      </w:pPr>
      <w:r>
        <w:rPr/>
      </w:r>
    </w:p>
    <w:p>
      <w:pPr>
        <w:pStyle w:val="Normal"/>
        <w:rPr/>
      </w:pPr>
      <w:r>
        <w:rPr/>
      </w:r>
    </w:p>
    <w:p>
      <w:pPr>
        <w:pStyle w:val="Normal"/>
        <w:rPr/>
      </w:pPr>
      <w:r>
        <w:rPr/>
      </w:r>
    </w:p>
    <w:sectPr>
      <w:headerReference w:type="default" r:id="rId10"/>
      <w:footerReference w:type="default" r:id="rId11"/>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rebuchet ms">
    <w:altName w:val="sans-serif"/>
    <w:charset w:val="00"/>
    <w:family w:val="roman"/>
    <w:pitch w:val="variable"/>
  </w:font>
  <w:font w:name="arial">
    <w:altName w:val="helvetica"/>
    <w:charset w:val="00"/>
    <w:family w:val="roman"/>
    <w:pitch w:val="variable"/>
  </w:font>
  <w:font w:name="OpenSymbol">
    <w:altName w:val="Arial Unicode MS"/>
    <w:charset w:val="00"/>
    <w:family w:val="roman"/>
    <w:pitch w:val="variable"/>
  </w:font>
  <w:font w:name="Symbol">
    <w:charset w:val="00"/>
    <w:family w:val="roman"/>
    <w:pitch w:val="variable"/>
  </w:font>
  <w:font w:name="Source Sans Pro">
    <w:altName w:val="Arial"/>
    <w:charset w:val="00"/>
    <w:family w:val="roman"/>
    <w:pitch w:val="variable"/>
  </w:font>
  <w:font w:name="Verdana">
    <w:charset w:val="00"/>
    <w:family w:val="roman"/>
    <w:pitch w:val="variable"/>
  </w:font>
  <w:font w:name="Liberation Sans">
    <w:altName w:val="Arial"/>
    <w:charset w:val="00"/>
    <w:family w:val="roman"/>
    <w:pitch w:val="variable"/>
  </w:font>
  <w:font w:name="apple-system">
    <w:altName w:val="BlinkMacSystemFont"/>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b/>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de" w:eastAsia="de-DE" w:bidi="ar-SA"/>
    </w:rPr>
  </w:style>
  <w:style w:type="paragraph" w:styleId="Berschrift1">
    <w:name w:val="Heading 1"/>
    <w:basedOn w:val="Normal"/>
    <w:next w:val="Normal"/>
    <w:qFormat/>
    <w:pPr>
      <w:keepNext w:val="true"/>
      <w:keepLines/>
      <w:spacing w:before="400" w:after="120"/>
      <w:outlineLvl w:val="0"/>
    </w:pPr>
    <w:rPr>
      <w:sz w:val="40"/>
      <w:szCs w:val="40"/>
    </w:rPr>
  </w:style>
  <w:style w:type="paragraph" w:styleId="Berschrift2">
    <w:name w:val="Heading 2"/>
    <w:basedOn w:val="Normal"/>
    <w:next w:val="Normal"/>
    <w:qFormat/>
    <w:pPr>
      <w:keepNext w:val="true"/>
      <w:keepLines/>
      <w:spacing w:before="360" w:after="120"/>
      <w:outlineLvl w:val="1"/>
    </w:pPr>
    <w:rPr>
      <w:sz w:val="32"/>
      <w:szCs w:val="32"/>
    </w:rPr>
  </w:style>
  <w:style w:type="paragraph" w:styleId="Berschrift3">
    <w:name w:val="Heading 3"/>
    <w:basedOn w:val="Normal"/>
    <w:next w:val="Normal"/>
    <w:qFormat/>
    <w:pPr>
      <w:keepNext w:val="true"/>
      <w:keepLines/>
      <w:spacing w:before="320" w:after="80"/>
      <w:outlineLvl w:val="2"/>
    </w:pPr>
    <w:rPr>
      <w:color w:val="434343"/>
      <w:sz w:val="28"/>
      <w:szCs w:val="28"/>
    </w:rPr>
  </w:style>
  <w:style w:type="paragraph" w:styleId="Berschrift4">
    <w:name w:val="Heading 4"/>
    <w:basedOn w:val="Normal"/>
    <w:next w:val="Normal"/>
    <w:qFormat/>
    <w:pPr>
      <w:keepNext w:val="true"/>
      <w:keepLines/>
      <w:spacing w:before="280" w:after="80"/>
      <w:outlineLvl w:val="3"/>
    </w:pPr>
    <w:rPr>
      <w:color w:val="666666"/>
      <w:sz w:val="24"/>
      <w:szCs w:val="24"/>
    </w:rPr>
  </w:style>
  <w:style w:type="paragraph" w:styleId="Berschrift5">
    <w:name w:val="Heading 5"/>
    <w:basedOn w:val="Normal"/>
    <w:next w:val="Normal"/>
    <w:qFormat/>
    <w:pPr>
      <w:keepNext w:val="true"/>
      <w:keepLines/>
      <w:spacing w:before="240" w:after="80"/>
      <w:outlineLvl w:val="4"/>
    </w:pPr>
    <w:rPr>
      <w:color w:val="666666"/>
    </w:rPr>
  </w:style>
  <w:style w:type="paragraph" w:styleId="Berschrift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c4065a"/>
    <w:rPr>
      <w:color w:val="0000FF" w:themeColor="hyperlink"/>
      <w:u w:val="single"/>
    </w:rPr>
  </w:style>
  <w:style w:type="character" w:styleId="KopfzeileZchn" w:customStyle="1">
    <w:name w:val="Kopfzeile Zchn"/>
    <w:basedOn w:val="DefaultParagraphFont"/>
    <w:link w:val="Kopfzeile"/>
    <w:uiPriority w:val="99"/>
    <w:qFormat/>
    <w:rsid w:val="00580968"/>
    <w:rPr/>
  </w:style>
  <w:style w:type="character" w:styleId="FuzeileZchn" w:customStyle="1">
    <w:name w:val="Fußzeile Zchn"/>
    <w:basedOn w:val="DefaultParagraphFont"/>
    <w:link w:val="Fuzeile"/>
    <w:uiPriority w:val="99"/>
    <w:qFormat/>
    <w:rsid w:val="00580968"/>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eastAsia="Arial" w:cs="Arial"/>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style>
  <w:style w:type="character" w:styleId="ListLabel51">
    <w:name w:val="ListLabel 51"/>
    <w:qFormat/>
    <w:rPr>
      <w:rFonts w:cs="Aria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style>
  <w:style w:type="character" w:styleId="ListLabel61">
    <w:name w:val="ListLabel 61"/>
    <w:qFormat/>
    <w:rPr>
      <w:rFonts w:cs="Aria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style>
  <w:style w:type="character" w:styleId="ListLabel71">
    <w:name w:val="ListLabel 71"/>
    <w:qFormat/>
    <w:rPr>
      <w:rFonts w:ascii="trebuchet ms;sans-serif" w:hAnsi="trebuchet ms;sans-serif"/>
      <w:sz w:val="24"/>
    </w:rPr>
  </w:style>
  <w:style w:type="character" w:styleId="ListLabel72">
    <w:name w:val="ListLabel 72"/>
    <w:qFormat/>
    <w:rPr>
      <w:rFonts w:cs="Aria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yle>
  <w:style w:type="character" w:styleId="ListLabel82">
    <w:name w:val="ListLabel 82"/>
    <w:qFormat/>
    <w:rPr>
      <w:rFonts w:ascii="trebuchet ms;sans-serif" w:hAnsi="trebuchet ms;sans-serif"/>
      <w:sz w:val="24"/>
    </w:rPr>
  </w:style>
  <w:style w:type="character" w:styleId="ListLabel83">
    <w:name w:val="ListLabel 83"/>
    <w:qFormat/>
    <w:rPr>
      <w:rFonts w:cs="Aria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style>
  <w:style w:type="character" w:styleId="ListLabel93">
    <w:name w:val="ListLabel 93"/>
    <w:qFormat/>
    <w:rPr>
      <w:rFonts w:ascii="trebuchet ms;sans-serif" w:hAnsi="trebuchet ms;sans-serif"/>
      <w:sz w:val="24"/>
    </w:rPr>
  </w:style>
  <w:style w:type="character" w:styleId="ListLabel94">
    <w:name w:val="ListLabel 94"/>
    <w:qFormat/>
    <w:rPr>
      <w:rFonts w:ascii="arial;helvetica" w:hAnsi="arial;helvetica"/>
    </w:rPr>
  </w:style>
  <w:style w:type="character" w:styleId="ListLabel95">
    <w:name w:val="ListLabel 95"/>
    <w:qFormat/>
    <w:rPr/>
  </w:style>
  <w:style w:type="character" w:styleId="ListLabel96">
    <w:name w:val="ListLabel 96"/>
    <w:qFormat/>
    <w:rPr>
      <w:rFonts w:ascii="trebuchet ms;sans-serif" w:hAnsi="trebuchet ms;sans-serif"/>
      <w:sz w:val="24"/>
    </w:rPr>
  </w:style>
  <w:style w:type="character" w:styleId="ListLabel97">
    <w:name w:val="ListLabel 97"/>
    <w:qFormat/>
    <w:rPr/>
  </w:style>
  <w:style w:type="character" w:styleId="ListLabel98">
    <w:name w:val="ListLabel 98"/>
    <w:qFormat/>
    <w:rPr>
      <w:rFonts w:ascii="trebuchet ms;sans-serif" w:hAnsi="trebuchet ms;sans-serif"/>
      <w:sz w:val="24"/>
    </w:rPr>
  </w:style>
  <w:style w:type="character" w:styleId="Aufzhlungszeichen">
    <w:name w:val="Aufzählungszeichen"/>
    <w:qFormat/>
    <w:rPr>
      <w:rFonts w:ascii="OpenSymbol" w:hAnsi="OpenSymbol" w:eastAsia="OpenSymbol" w:cs="OpenSymbol"/>
    </w:rPr>
  </w:style>
  <w:style w:type="character" w:styleId="WW8Num1z0">
    <w:name w:val="WW8Num1z0"/>
    <w:qFormat/>
    <w:rPr>
      <w:rFonts w:ascii="Symbol" w:hAnsi="Symbol" w:cs="OpenSymbol;Arial Unicode MS"/>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Arial Unicode MS"/>
    </w:rPr>
  </w:style>
  <w:style w:type="character" w:styleId="ListLabel109">
    <w:name w:val="ListLabel 109"/>
    <w:qFormat/>
    <w:rPr>
      <w:rFonts w:cs="OpenSymbol;Arial Unicode MS"/>
    </w:rPr>
  </w:style>
  <w:style w:type="character" w:styleId="ListLabel110">
    <w:name w:val="ListLabel 110"/>
    <w:qFormat/>
    <w:rPr>
      <w:rFonts w:cs="OpenSymbol;Arial Unicode MS"/>
    </w:rPr>
  </w:style>
  <w:style w:type="character" w:styleId="ListLabel111">
    <w:name w:val="ListLabel 111"/>
    <w:qFormat/>
    <w:rPr>
      <w:rFonts w:cs="OpenSymbol;Arial Unicode MS"/>
    </w:rPr>
  </w:style>
  <w:style w:type="character" w:styleId="ListLabel112">
    <w:name w:val="ListLabel 112"/>
    <w:qFormat/>
    <w:rPr>
      <w:rFonts w:cs="OpenSymbol;Arial Unicode MS"/>
    </w:rPr>
  </w:style>
  <w:style w:type="character" w:styleId="ListLabel113">
    <w:name w:val="ListLabel 113"/>
    <w:qFormat/>
    <w:rPr>
      <w:rFonts w:cs="OpenSymbol;Arial Unicode MS"/>
    </w:rPr>
  </w:style>
  <w:style w:type="character" w:styleId="ListLabel114">
    <w:name w:val="ListLabel 114"/>
    <w:qFormat/>
    <w:rPr>
      <w:rFonts w:cs="OpenSymbol;Arial Unicode MS"/>
    </w:rPr>
  </w:style>
  <w:style w:type="character" w:styleId="ListLabel115">
    <w:name w:val="ListLabel 115"/>
    <w:qFormat/>
    <w:rPr>
      <w:rFonts w:cs="OpenSymbol;Arial Unicode MS"/>
    </w:rPr>
  </w:style>
  <w:style w:type="character" w:styleId="ListLabel116">
    <w:name w:val="ListLabel 116"/>
    <w:qFormat/>
    <w:rPr>
      <w:rFonts w:cs="OpenSymbol;Arial Unicode MS"/>
    </w:rPr>
  </w:style>
  <w:style w:type="character" w:styleId="ListLabel117">
    <w:name w:val="ListLabel 117"/>
    <w:qFormat/>
    <w:rPr/>
  </w:style>
  <w:style w:type="character" w:styleId="ListLabel118">
    <w:name w:val="ListLabel 118"/>
    <w:qFormat/>
    <w:rPr>
      <w:rFonts w:ascii="trebuchet ms;sans-serif" w:hAnsi="trebuchet ms;sans-serif"/>
      <w:sz w:val="24"/>
    </w:rPr>
  </w:style>
  <w:style w:type="character" w:styleId="ListLabel119">
    <w:name w:val="ListLabel 119"/>
    <w:qFormat/>
    <w:rPr>
      <w:i/>
      <w:iCs/>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Arial Unicode MS"/>
    </w:rPr>
  </w:style>
  <w:style w:type="character" w:styleId="ListLabel130">
    <w:name w:val="ListLabel 130"/>
    <w:qFormat/>
    <w:rPr>
      <w:rFonts w:cs="OpenSymbol;Arial Unicode MS"/>
    </w:rPr>
  </w:style>
  <w:style w:type="character" w:styleId="ListLabel131">
    <w:name w:val="ListLabel 131"/>
    <w:qFormat/>
    <w:rPr>
      <w:rFonts w:cs="OpenSymbol;Arial Unicode MS"/>
    </w:rPr>
  </w:style>
  <w:style w:type="character" w:styleId="ListLabel132">
    <w:name w:val="ListLabel 132"/>
    <w:qFormat/>
    <w:rPr>
      <w:rFonts w:cs="OpenSymbol;Arial Unicode MS"/>
    </w:rPr>
  </w:style>
  <w:style w:type="character" w:styleId="ListLabel133">
    <w:name w:val="ListLabel 133"/>
    <w:qFormat/>
    <w:rPr>
      <w:rFonts w:cs="OpenSymbol;Arial Unicode MS"/>
    </w:rPr>
  </w:style>
  <w:style w:type="character" w:styleId="ListLabel134">
    <w:name w:val="ListLabel 134"/>
    <w:qFormat/>
    <w:rPr>
      <w:rFonts w:cs="OpenSymbol;Arial Unicode MS"/>
    </w:rPr>
  </w:style>
  <w:style w:type="character" w:styleId="ListLabel135">
    <w:name w:val="ListLabel 135"/>
    <w:qFormat/>
    <w:rPr>
      <w:rFonts w:cs="OpenSymbol;Arial Unicode MS"/>
    </w:rPr>
  </w:style>
  <w:style w:type="character" w:styleId="ListLabel136">
    <w:name w:val="ListLabel 136"/>
    <w:qFormat/>
    <w:rPr>
      <w:rFonts w:cs="OpenSymbol;Arial Unicode MS"/>
    </w:rPr>
  </w:style>
  <w:style w:type="character" w:styleId="ListLabel137">
    <w:name w:val="ListLabel 137"/>
    <w:qFormat/>
    <w:rPr>
      <w:rFonts w:cs="OpenSymbol;Arial Unicode MS"/>
    </w:rPr>
  </w:style>
  <w:style w:type="character" w:styleId="ListLabel138">
    <w:name w:val="ListLabel 138"/>
    <w:qFormat/>
    <w:rPr>
      <w:rFonts w:ascii="trebuchet ms;sans-serif" w:hAnsi="trebuchet ms;sans-serif"/>
      <w:sz w:val="24"/>
    </w:rPr>
  </w:style>
  <w:style w:type="character" w:styleId="ListLabel139">
    <w:name w:val="ListLabel 139"/>
    <w:qFormat/>
    <w:rPr>
      <w:i/>
      <w:iCs/>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Arial Unicode MS"/>
    </w:rPr>
  </w:style>
  <w:style w:type="character" w:styleId="ListLabel150">
    <w:name w:val="ListLabel 150"/>
    <w:qFormat/>
    <w:rPr>
      <w:rFonts w:cs="OpenSymbol;Arial Unicode MS"/>
    </w:rPr>
  </w:style>
  <w:style w:type="character" w:styleId="ListLabel151">
    <w:name w:val="ListLabel 151"/>
    <w:qFormat/>
    <w:rPr>
      <w:rFonts w:cs="OpenSymbol;Arial Unicode MS"/>
    </w:rPr>
  </w:style>
  <w:style w:type="character" w:styleId="ListLabel152">
    <w:name w:val="ListLabel 152"/>
    <w:qFormat/>
    <w:rPr>
      <w:rFonts w:cs="OpenSymbol;Arial Unicode MS"/>
    </w:rPr>
  </w:style>
  <w:style w:type="character" w:styleId="ListLabel153">
    <w:name w:val="ListLabel 153"/>
    <w:qFormat/>
    <w:rPr>
      <w:rFonts w:cs="OpenSymbol;Arial Unicode MS"/>
    </w:rPr>
  </w:style>
  <w:style w:type="character" w:styleId="ListLabel154">
    <w:name w:val="ListLabel 154"/>
    <w:qFormat/>
    <w:rPr>
      <w:rFonts w:cs="OpenSymbol;Arial Unicode MS"/>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OpenSymbol;Arial Unicode MS"/>
    </w:rPr>
  </w:style>
  <w:style w:type="character" w:styleId="ListLabel158">
    <w:name w:val="ListLabel 158"/>
    <w:qFormat/>
    <w:rPr>
      <w:rFonts w:ascii="trebuchet ms;sans-serif" w:hAnsi="trebuchet ms;sans-serif"/>
      <w:sz w:val="24"/>
    </w:rPr>
  </w:style>
  <w:style w:type="character" w:styleId="ListLabel159">
    <w:name w:val="ListLabel 159"/>
    <w:qFormat/>
    <w:rPr>
      <w:i/>
      <w:iCs/>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Arial Unicode MS"/>
    </w:rPr>
  </w:style>
  <w:style w:type="character" w:styleId="ListLabel170">
    <w:name w:val="ListLabel 170"/>
    <w:qFormat/>
    <w:rPr>
      <w:rFonts w:cs="OpenSymbol;Arial Unicode MS"/>
    </w:rPr>
  </w:style>
  <w:style w:type="character" w:styleId="ListLabel171">
    <w:name w:val="ListLabel 171"/>
    <w:qFormat/>
    <w:rPr>
      <w:rFonts w:cs="OpenSymbol;Arial Unicode MS"/>
    </w:rPr>
  </w:style>
  <w:style w:type="character" w:styleId="ListLabel172">
    <w:name w:val="ListLabel 172"/>
    <w:qFormat/>
    <w:rPr>
      <w:rFonts w:cs="OpenSymbol;Arial Unicode MS"/>
    </w:rPr>
  </w:style>
  <w:style w:type="character" w:styleId="ListLabel173">
    <w:name w:val="ListLabel 173"/>
    <w:qFormat/>
    <w:rPr>
      <w:rFonts w:cs="OpenSymbol;Arial Unicode MS"/>
    </w:rPr>
  </w:style>
  <w:style w:type="character" w:styleId="ListLabel174">
    <w:name w:val="ListLabel 174"/>
    <w:qFormat/>
    <w:rPr>
      <w:rFonts w:cs="OpenSymbol;Arial Unicode MS"/>
    </w:rPr>
  </w:style>
  <w:style w:type="character" w:styleId="ListLabel175">
    <w:name w:val="ListLabel 175"/>
    <w:qFormat/>
    <w:rPr>
      <w:rFonts w:cs="OpenSymbol;Arial Unicode MS"/>
    </w:rPr>
  </w:style>
  <w:style w:type="character" w:styleId="ListLabel176">
    <w:name w:val="ListLabel 176"/>
    <w:qFormat/>
    <w:rPr>
      <w:rFonts w:cs="OpenSymbol;Arial Unicode MS"/>
    </w:rPr>
  </w:style>
  <w:style w:type="character" w:styleId="ListLabel177">
    <w:name w:val="ListLabel 177"/>
    <w:qFormat/>
    <w:rPr>
      <w:rFonts w:cs="OpenSymbol;Arial Unicode MS"/>
    </w:rPr>
  </w:style>
  <w:style w:type="character" w:styleId="ListLabel178">
    <w:name w:val="ListLabel 178"/>
    <w:qFormat/>
    <w:rPr>
      <w:rFonts w:ascii="trebuchet ms;sans-serif" w:hAnsi="trebuchet ms;sans-serif"/>
      <w:sz w:val="24"/>
    </w:rPr>
  </w:style>
  <w:style w:type="character" w:styleId="ListLabel179">
    <w:name w:val="ListLabel 179"/>
    <w:qFormat/>
    <w:rPr>
      <w:i/>
      <w:iCs/>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Arial Unicode MS"/>
    </w:rPr>
  </w:style>
  <w:style w:type="character" w:styleId="ListLabel190">
    <w:name w:val="ListLabel 190"/>
    <w:qFormat/>
    <w:rPr>
      <w:rFonts w:cs="OpenSymbol;Arial Unicode MS"/>
    </w:rPr>
  </w:style>
  <w:style w:type="character" w:styleId="ListLabel191">
    <w:name w:val="ListLabel 191"/>
    <w:qFormat/>
    <w:rPr>
      <w:rFonts w:cs="OpenSymbol;Arial Unicode MS"/>
    </w:rPr>
  </w:style>
  <w:style w:type="character" w:styleId="ListLabel192">
    <w:name w:val="ListLabel 192"/>
    <w:qFormat/>
    <w:rPr>
      <w:rFonts w:cs="OpenSymbol;Arial Unicode MS"/>
    </w:rPr>
  </w:style>
  <w:style w:type="character" w:styleId="ListLabel193">
    <w:name w:val="ListLabel 193"/>
    <w:qFormat/>
    <w:rPr>
      <w:rFonts w:cs="OpenSymbol;Arial Unicode MS"/>
    </w:rPr>
  </w:style>
  <w:style w:type="character" w:styleId="ListLabel194">
    <w:name w:val="ListLabel 194"/>
    <w:qFormat/>
    <w:rPr>
      <w:rFonts w:cs="OpenSymbol;Arial Unicode MS"/>
    </w:rPr>
  </w:style>
  <w:style w:type="character" w:styleId="ListLabel195">
    <w:name w:val="ListLabel 195"/>
    <w:qFormat/>
    <w:rPr>
      <w:rFonts w:cs="OpenSymbol;Arial Unicode MS"/>
    </w:rPr>
  </w:style>
  <w:style w:type="character" w:styleId="ListLabel196">
    <w:name w:val="ListLabel 196"/>
    <w:qFormat/>
    <w:rPr>
      <w:rFonts w:cs="OpenSymbol;Arial Unicode MS"/>
    </w:rPr>
  </w:style>
  <w:style w:type="character" w:styleId="ListLabel197">
    <w:name w:val="ListLabel 197"/>
    <w:qFormat/>
    <w:rPr>
      <w:rFonts w:cs="OpenSymbol;Arial Unicode MS"/>
    </w:rPr>
  </w:style>
  <w:style w:type="character" w:styleId="ListLabel198">
    <w:name w:val="ListLabel 198"/>
    <w:qFormat/>
    <w:rPr>
      <w:rFonts w:ascii="trebuchet ms;sans-serif" w:hAnsi="trebuchet ms;sans-serif"/>
      <w:sz w:val="24"/>
    </w:rPr>
  </w:style>
  <w:style w:type="character" w:styleId="ListLabel199">
    <w:name w:val="ListLabel 199"/>
    <w:qFormat/>
    <w:rPr>
      <w:i/>
      <w:iCs/>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Arial Unicode MS"/>
    </w:rPr>
  </w:style>
  <w:style w:type="character" w:styleId="ListLabel210">
    <w:name w:val="ListLabel 210"/>
    <w:qFormat/>
    <w:rPr>
      <w:rFonts w:cs="OpenSymbol;Arial Unicode MS"/>
    </w:rPr>
  </w:style>
  <w:style w:type="character" w:styleId="ListLabel211">
    <w:name w:val="ListLabel 211"/>
    <w:qFormat/>
    <w:rPr>
      <w:rFonts w:cs="OpenSymbol;Arial Unicode MS"/>
    </w:rPr>
  </w:style>
  <w:style w:type="character" w:styleId="ListLabel212">
    <w:name w:val="ListLabel 212"/>
    <w:qFormat/>
    <w:rPr>
      <w:rFonts w:cs="OpenSymbol;Arial Unicode MS"/>
    </w:rPr>
  </w:style>
  <w:style w:type="character" w:styleId="ListLabel213">
    <w:name w:val="ListLabel 213"/>
    <w:qFormat/>
    <w:rPr>
      <w:rFonts w:cs="OpenSymbol;Arial Unicode MS"/>
    </w:rPr>
  </w:style>
  <w:style w:type="character" w:styleId="ListLabel214">
    <w:name w:val="ListLabel 214"/>
    <w:qFormat/>
    <w:rPr>
      <w:rFonts w:cs="OpenSymbol;Arial Unicode MS"/>
    </w:rPr>
  </w:style>
  <w:style w:type="character" w:styleId="ListLabel215">
    <w:name w:val="ListLabel 215"/>
    <w:qFormat/>
    <w:rPr>
      <w:rFonts w:cs="OpenSymbol;Arial Unicode MS"/>
    </w:rPr>
  </w:style>
  <w:style w:type="character" w:styleId="ListLabel216">
    <w:name w:val="ListLabel 216"/>
    <w:qFormat/>
    <w:rPr>
      <w:rFonts w:cs="OpenSymbol;Arial Unicode MS"/>
    </w:rPr>
  </w:style>
  <w:style w:type="character" w:styleId="ListLabel217">
    <w:name w:val="ListLabel 217"/>
    <w:qFormat/>
    <w:rPr>
      <w:rFonts w:cs="OpenSymbol;Arial Unicode MS"/>
    </w:rPr>
  </w:style>
  <w:style w:type="character" w:styleId="ListLabel218">
    <w:name w:val="ListLabel 218"/>
    <w:qFormat/>
    <w:rPr>
      <w:rFonts w:ascii="trebuchet ms;sans-serif" w:hAnsi="trebuchet ms;sans-serif"/>
      <w:sz w:val="24"/>
    </w:rPr>
  </w:style>
  <w:style w:type="character" w:styleId="ListLabel219">
    <w:name w:val="ListLabel 219"/>
    <w:qFormat/>
    <w:rPr>
      <w:i/>
      <w:iCs/>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Arial Unicode MS"/>
    </w:rPr>
  </w:style>
  <w:style w:type="character" w:styleId="ListLabel230">
    <w:name w:val="ListLabel 230"/>
    <w:qFormat/>
    <w:rPr>
      <w:rFonts w:cs="OpenSymbol;Arial Unicode MS"/>
    </w:rPr>
  </w:style>
  <w:style w:type="character" w:styleId="ListLabel231">
    <w:name w:val="ListLabel 231"/>
    <w:qFormat/>
    <w:rPr>
      <w:rFonts w:cs="OpenSymbol;Arial Unicode MS"/>
    </w:rPr>
  </w:style>
  <w:style w:type="character" w:styleId="ListLabel232">
    <w:name w:val="ListLabel 232"/>
    <w:qFormat/>
    <w:rPr>
      <w:rFonts w:cs="OpenSymbol;Arial Unicode MS"/>
    </w:rPr>
  </w:style>
  <w:style w:type="character" w:styleId="ListLabel233">
    <w:name w:val="ListLabel 233"/>
    <w:qFormat/>
    <w:rPr>
      <w:rFonts w:cs="OpenSymbol;Arial Unicode MS"/>
    </w:rPr>
  </w:style>
  <w:style w:type="character" w:styleId="ListLabel234">
    <w:name w:val="ListLabel 234"/>
    <w:qFormat/>
    <w:rPr>
      <w:rFonts w:cs="OpenSymbol;Arial Unicode MS"/>
    </w:rPr>
  </w:style>
  <w:style w:type="character" w:styleId="ListLabel235">
    <w:name w:val="ListLabel 235"/>
    <w:qFormat/>
    <w:rPr>
      <w:rFonts w:cs="OpenSymbol;Arial Unicode MS"/>
    </w:rPr>
  </w:style>
  <w:style w:type="character" w:styleId="ListLabel236">
    <w:name w:val="ListLabel 236"/>
    <w:qFormat/>
    <w:rPr>
      <w:rFonts w:cs="OpenSymbol;Arial Unicode MS"/>
    </w:rPr>
  </w:style>
  <w:style w:type="character" w:styleId="ListLabel237">
    <w:name w:val="ListLabel 237"/>
    <w:qFormat/>
    <w:rPr>
      <w:rFonts w:cs="OpenSymbol;Arial Unicode MS"/>
    </w:rPr>
  </w:style>
  <w:style w:type="character" w:styleId="ListLabel238">
    <w:name w:val="ListLabel 238"/>
    <w:qFormat/>
    <w:rPr>
      <w:rFonts w:ascii="trebuchet ms;sans-serif" w:hAnsi="trebuchet ms;sans-serif"/>
      <w:sz w:val="24"/>
    </w:rPr>
  </w:style>
  <w:style w:type="character" w:styleId="ListLabel239">
    <w:name w:val="ListLabel 239"/>
    <w:qFormat/>
    <w:rPr>
      <w:rFonts w:ascii="Source Sans Pro;Arial" w:hAnsi="Source Sans Pro;Arial" w:cs="Source Sans Pro;Arial"/>
      <w:b w:val="false"/>
      <w:i w:val="false"/>
      <w:caps w:val="false"/>
      <w:smallCaps w:val="false"/>
      <w:spacing w:val="0"/>
      <w:sz w:val="21"/>
      <w:highlight w:val="white"/>
      <w:u w:val="single"/>
    </w:rPr>
  </w:style>
  <w:style w:type="character" w:styleId="ListLabel240">
    <w:name w:val="ListLabel 240"/>
    <w:qFormat/>
    <w:rPr>
      <w:i/>
      <w:iCs/>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Arial Unicode MS"/>
    </w:rPr>
  </w:style>
  <w:style w:type="character" w:styleId="ListLabel251">
    <w:name w:val="ListLabel 251"/>
    <w:qFormat/>
    <w:rPr>
      <w:rFonts w:cs="OpenSymbol;Arial Unicode MS"/>
    </w:rPr>
  </w:style>
  <w:style w:type="character" w:styleId="ListLabel252">
    <w:name w:val="ListLabel 252"/>
    <w:qFormat/>
    <w:rPr>
      <w:rFonts w:cs="OpenSymbol;Arial Unicode MS"/>
    </w:rPr>
  </w:style>
  <w:style w:type="character" w:styleId="ListLabel253">
    <w:name w:val="ListLabel 253"/>
    <w:qFormat/>
    <w:rPr>
      <w:rFonts w:cs="OpenSymbol;Arial Unicode MS"/>
    </w:rPr>
  </w:style>
  <w:style w:type="character" w:styleId="ListLabel254">
    <w:name w:val="ListLabel 254"/>
    <w:qFormat/>
    <w:rPr>
      <w:rFonts w:cs="OpenSymbol;Arial Unicode MS"/>
    </w:rPr>
  </w:style>
  <w:style w:type="character" w:styleId="ListLabel255">
    <w:name w:val="ListLabel 255"/>
    <w:qFormat/>
    <w:rPr>
      <w:rFonts w:cs="OpenSymbol;Arial Unicode MS"/>
    </w:rPr>
  </w:style>
  <w:style w:type="character" w:styleId="ListLabel256">
    <w:name w:val="ListLabel 256"/>
    <w:qFormat/>
    <w:rPr>
      <w:rFonts w:cs="OpenSymbol;Arial Unicode MS"/>
    </w:rPr>
  </w:style>
  <w:style w:type="character" w:styleId="ListLabel257">
    <w:name w:val="ListLabel 257"/>
    <w:qFormat/>
    <w:rPr>
      <w:rFonts w:cs="OpenSymbol;Arial Unicode MS"/>
    </w:rPr>
  </w:style>
  <w:style w:type="character" w:styleId="ListLabel258">
    <w:name w:val="ListLabel 258"/>
    <w:qFormat/>
    <w:rPr>
      <w:rFonts w:cs="OpenSymbol;Arial Unicode MS"/>
    </w:rPr>
  </w:style>
  <w:style w:type="character" w:styleId="ListLabel259">
    <w:name w:val="ListLabel 259"/>
    <w:qFormat/>
    <w:rPr>
      <w:rFonts w:ascii="trebuchet ms;sans-serif" w:hAnsi="trebuchet ms;sans-serif"/>
      <w:sz w:val="24"/>
    </w:rPr>
  </w:style>
  <w:style w:type="character" w:styleId="ListLabel260">
    <w:name w:val="ListLabel 260"/>
    <w:qFormat/>
    <w:rPr>
      <w:rFonts w:ascii="Source Sans Pro;Arial" w:hAnsi="Source Sans Pro;Arial" w:cs="Source Sans Pro;Arial"/>
      <w:b w:val="false"/>
      <w:i w:val="false"/>
      <w:caps w:val="false"/>
      <w:smallCaps w:val="false"/>
      <w:spacing w:val="0"/>
      <w:sz w:val="21"/>
      <w:highlight w:val="white"/>
      <w:u w:val="single"/>
    </w:rPr>
  </w:style>
  <w:style w:type="character" w:styleId="ListLabel261">
    <w:name w:val="ListLabel 261"/>
    <w:qFormat/>
    <w:rPr>
      <w:i/>
      <w:iCs/>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Arial Unicode MS"/>
    </w:rPr>
  </w:style>
  <w:style w:type="character" w:styleId="ListLabel272">
    <w:name w:val="ListLabel 272"/>
    <w:qFormat/>
    <w:rPr>
      <w:rFonts w:cs="OpenSymbol;Arial Unicode MS"/>
    </w:rPr>
  </w:style>
  <w:style w:type="character" w:styleId="ListLabel273">
    <w:name w:val="ListLabel 273"/>
    <w:qFormat/>
    <w:rPr>
      <w:rFonts w:cs="OpenSymbol;Arial Unicode MS"/>
    </w:rPr>
  </w:style>
  <w:style w:type="character" w:styleId="ListLabel274">
    <w:name w:val="ListLabel 274"/>
    <w:qFormat/>
    <w:rPr>
      <w:rFonts w:cs="OpenSymbol;Arial Unicode MS"/>
    </w:rPr>
  </w:style>
  <w:style w:type="character" w:styleId="ListLabel275">
    <w:name w:val="ListLabel 275"/>
    <w:qFormat/>
    <w:rPr>
      <w:rFonts w:cs="OpenSymbol;Arial Unicode MS"/>
    </w:rPr>
  </w:style>
  <w:style w:type="character" w:styleId="ListLabel276">
    <w:name w:val="ListLabel 276"/>
    <w:qFormat/>
    <w:rPr>
      <w:rFonts w:cs="OpenSymbol;Arial Unicode MS"/>
    </w:rPr>
  </w:style>
  <w:style w:type="character" w:styleId="ListLabel277">
    <w:name w:val="ListLabel 277"/>
    <w:qFormat/>
    <w:rPr>
      <w:rFonts w:cs="OpenSymbol;Arial Unicode MS"/>
    </w:rPr>
  </w:style>
  <w:style w:type="character" w:styleId="ListLabel278">
    <w:name w:val="ListLabel 278"/>
    <w:qFormat/>
    <w:rPr>
      <w:rFonts w:cs="OpenSymbol;Arial Unicode MS"/>
    </w:rPr>
  </w:style>
  <w:style w:type="character" w:styleId="ListLabel279">
    <w:name w:val="ListLabel 279"/>
    <w:qFormat/>
    <w:rPr>
      <w:rFonts w:cs="OpenSymbol;Arial Unicode MS"/>
    </w:rPr>
  </w:style>
  <w:style w:type="character" w:styleId="ListLabel280">
    <w:name w:val="ListLabel 280"/>
    <w:qFormat/>
    <w:rPr>
      <w:rFonts w:ascii="trebuchet ms;sans-serif" w:hAnsi="trebuchet ms;sans-serif"/>
      <w:sz w:val="24"/>
    </w:rPr>
  </w:style>
  <w:style w:type="character" w:styleId="ListLabel281">
    <w:name w:val="ListLabel 281"/>
    <w:qFormat/>
    <w:rPr>
      <w:i/>
      <w:iCs/>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Arial Unicode MS"/>
    </w:rPr>
  </w:style>
  <w:style w:type="character" w:styleId="ListLabel292">
    <w:name w:val="ListLabel 292"/>
    <w:qFormat/>
    <w:rPr>
      <w:rFonts w:cs="OpenSymbol;Arial Unicode MS"/>
    </w:rPr>
  </w:style>
  <w:style w:type="character" w:styleId="ListLabel293">
    <w:name w:val="ListLabel 293"/>
    <w:qFormat/>
    <w:rPr>
      <w:rFonts w:cs="OpenSymbol;Arial Unicode MS"/>
    </w:rPr>
  </w:style>
  <w:style w:type="character" w:styleId="ListLabel294">
    <w:name w:val="ListLabel 294"/>
    <w:qFormat/>
    <w:rPr>
      <w:rFonts w:cs="OpenSymbol;Arial Unicode MS"/>
    </w:rPr>
  </w:style>
  <w:style w:type="character" w:styleId="ListLabel295">
    <w:name w:val="ListLabel 295"/>
    <w:qFormat/>
    <w:rPr>
      <w:rFonts w:cs="OpenSymbol;Arial Unicode MS"/>
    </w:rPr>
  </w:style>
  <w:style w:type="character" w:styleId="ListLabel296">
    <w:name w:val="ListLabel 296"/>
    <w:qFormat/>
    <w:rPr>
      <w:rFonts w:cs="OpenSymbol;Arial Unicode MS"/>
    </w:rPr>
  </w:style>
  <w:style w:type="character" w:styleId="ListLabel297">
    <w:name w:val="ListLabel 297"/>
    <w:qFormat/>
    <w:rPr>
      <w:rFonts w:cs="OpenSymbol;Arial Unicode MS"/>
    </w:rPr>
  </w:style>
  <w:style w:type="character" w:styleId="ListLabel298">
    <w:name w:val="ListLabel 298"/>
    <w:qFormat/>
    <w:rPr>
      <w:rFonts w:cs="OpenSymbol;Arial Unicode MS"/>
    </w:rPr>
  </w:style>
  <w:style w:type="character" w:styleId="ListLabel299">
    <w:name w:val="ListLabel 299"/>
    <w:qFormat/>
    <w:rPr>
      <w:rFonts w:cs="OpenSymbol;Arial Unicode MS"/>
    </w:rPr>
  </w:style>
  <w:style w:type="character" w:styleId="ListLabel300">
    <w:name w:val="ListLabel 300"/>
    <w:qFormat/>
    <w:rPr/>
  </w:style>
  <w:style w:type="character" w:styleId="ListLabel301">
    <w:name w:val="ListLabel 301"/>
    <w:qFormat/>
    <w:rPr>
      <w:rFonts w:ascii="trebuchet ms;sans-serif" w:hAnsi="trebuchet ms;sans-serif"/>
      <w:sz w:val="24"/>
    </w:rPr>
  </w:style>
  <w:style w:type="character" w:styleId="ListLabel302">
    <w:name w:val="ListLabel 302"/>
    <w:qFormat/>
    <w:rPr>
      <w:i/>
      <w:iCs/>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Arial Unicode MS"/>
    </w:rPr>
  </w:style>
  <w:style w:type="character" w:styleId="ListLabel313">
    <w:name w:val="ListLabel 313"/>
    <w:qFormat/>
    <w:rPr>
      <w:rFonts w:cs="OpenSymbol;Arial Unicode MS"/>
    </w:rPr>
  </w:style>
  <w:style w:type="character" w:styleId="ListLabel314">
    <w:name w:val="ListLabel 314"/>
    <w:qFormat/>
    <w:rPr>
      <w:rFonts w:cs="OpenSymbol;Arial Unicode MS"/>
    </w:rPr>
  </w:style>
  <w:style w:type="character" w:styleId="ListLabel315">
    <w:name w:val="ListLabel 315"/>
    <w:qFormat/>
    <w:rPr>
      <w:rFonts w:cs="OpenSymbol;Arial Unicode MS"/>
    </w:rPr>
  </w:style>
  <w:style w:type="character" w:styleId="ListLabel316">
    <w:name w:val="ListLabel 316"/>
    <w:qFormat/>
    <w:rPr>
      <w:rFonts w:cs="OpenSymbol;Arial Unicode MS"/>
    </w:rPr>
  </w:style>
  <w:style w:type="character" w:styleId="ListLabel317">
    <w:name w:val="ListLabel 317"/>
    <w:qFormat/>
    <w:rPr>
      <w:rFonts w:cs="OpenSymbol;Arial Unicode MS"/>
    </w:rPr>
  </w:style>
  <w:style w:type="character" w:styleId="ListLabel318">
    <w:name w:val="ListLabel 318"/>
    <w:qFormat/>
    <w:rPr>
      <w:rFonts w:cs="OpenSymbol;Arial Unicode MS"/>
    </w:rPr>
  </w:style>
  <w:style w:type="character" w:styleId="ListLabel319">
    <w:name w:val="ListLabel 319"/>
    <w:qFormat/>
    <w:rPr>
      <w:rFonts w:cs="OpenSymbol;Arial Unicode MS"/>
    </w:rPr>
  </w:style>
  <w:style w:type="character" w:styleId="ListLabel320">
    <w:name w:val="ListLabel 320"/>
    <w:qFormat/>
    <w:rPr>
      <w:rFonts w:cs="OpenSymbol;Arial Unicode MS"/>
    </w:rPr>
  </w:style>
  <w:style w:type="character" w:styleId="ListLabel321">
    <w:name w:val="ListLabel 321"/>
    <w:qFormat/>
    <w:rPr/>
  </w:style>
  <w:style w:type="character" w:styleId="ListLabel322">
    <w:name w:val="ListLabel 322"/>
    <w:qFormat/>
    <w:rPr>
      <w:rFonts w:ascii="trebuchet ms;sans-serif" w:hAnsi="trebuchet ms;sans-serif"/>
      <w:sz w:val="24"/>
    </w:rPr>
  </w:style>
  <w:style w:type="character" w:styleId="ListLabel323">
    <w:name w:val="ListLabel 323"/>
    <w:qFormat/>
    <w:rPr>
      <w:i/>
      <w:iCs/>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Arial Unicode MS"/>
    </w:rPr>
  </w:style>
  <w:style w:type="character" w:styleId="ListLabel334">
    <w:name w:val="ListLabel 334"/>
    <w:qFormat/>
    <w:rPr>
      <w:rFonts w:cs="OpenSymbol;Arial Unicode MS"/>
    </w:rPr>
  </w:style>
  <w:style w:type="character" w:styleId="ListLabel335">
    <w:name w:val="ListLabel 335"/>
    <w:qFormat/>
    <w:rPr>
      <w:rFonts w:cs="OpenSymbol;Arial Unicode MS"/>
    </w:rPr>
  </w:style>
  <w:style w:type="character" w:styleId="ListLabel336">
    <w:name w:val="ListLabel 336"/>
    <w:qFormat/>
    <w:rPr>
      <w:rFonts w:cs="OpenSymbol;Arial Unicode MS"/>
    </w:rPr>
  </w:style>
  <w:style w:type="character" w:styleId="ListLabel337">
    <w:name w:val="ListLabel 337"/>
    <w:qFormat/>
    <w:rPr>
      <w:rFonts w:cs="OpenSymbol;Arial Unicode MS"/>
    </w:rPr>
  </w:style>
  <w:style w:type="character" w:styleId="ListLabel338">
    <w:name w:val="ListLabel 338"/>
    <w:qFormat/>
    <w:rPr>
      <w:rFonts w:cs="OpenSymbol;Arial Unicode MS"/>
    </w:rPr>
  </w:style>
  <w:style w:type="character" w:styleId="ListLabel339">
    <w:name w:val="ListLabel 339"/>
    <w:qFormat/>
    <w:rPr>
      <w:rFonts w:cs="OpenSymbol;Arial Unicode MS"/>
    </w:rPr>
  </w:style>
  <w:style w:type="character" w:styleId="ListLabel340">
    <w:name w:val="ListLabel 340"/>
    <w:qFormat/>
    <w:rPr>
      <w:rFonts w:cs="OpenSymbol;Arial Unicode MS"/>
    </w:rPr>
  </w:style>
  <w:style w:type="character" w:styleId="ListLabel341">
    <w:name w:val="ListLabel 341"/>
    <w:qFormat/>
    <w:rPr>
      <w:rFonts w:cs="OpenSymbol;Arial Unicode MS"/>
    </w:rPr>
  </w:style>
  <w:style w:type="character" w:styleId="ListLabel342">
    <w:name w:val="ListLabel 342"/>
    <w:qFormat/>
    <w:rPr>
      <w:rFonts w:ascii="Verdana" w:hAnsi="Verdana" w:cs="Verdana"/>
      <w:b w:val="false"/>
      <w:bCs w:val="false"/>
      <w:sz w:val="24"/>
      <w:szCs w:val="24"/>
    </w:rPr>
  </w:style>
  <w:style w:type="character" w:styleId="ListLabel343">
    <w:name w:val="ListLabel 343"/>
    <w:qFormat/>
    <w:rPr/>
  </w:style>
  <w:style w:type="character" w:styleId="ListLabel344">
    <w:name w:val="ListLabel 344"/>
    <w:qFormat/>
    <w:rPr>
      <w:rFonts w:ascii="trebuchet ms;sans-serif" w:hAnsi="trebuchet ms;sans-serif"/>
      <w:sz w:val="24"/>
    </w:rPr>
  </w:style>
  <w:style w:type="character" w:styleId="ListLabel345">
    <w:name w:val="ListLabel 345"/>
    <w:qFormat/>
    <w:rPr>
      <w:i/>
      <w:iCs/>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Arial Unicode MS"/>
    </w:rPr>
  </w:style>
  <w:style w:type="character" w:styleId="ListLabel356">
    <w:name w:val="ListLabel 356"/>
    <w:qFormat/>
    <w:rPr>
      <w:rFonts w:cs="OpenSymbol;Arial Unicode MS"/>
    </w:rPr>
  </w:style>
  <w:style w:type="character" w:styleId="ListLabel357">
    <w:name w:val="ListLabel 357"/>
    <w:qFormat/>
    <w:rPr>
      <w:rFonts w:cs="OpenSymbol;Arial Unicode MS"/>
    </w:rPr>
  </w:style>
  <w:style w:type="character" w:styleId="ListLabel358">
    <w:name w:val="ListLabel 358"/>
    <w:qFormat/>
    <w:rPr>
      <w:rFonts w:cs="OpenSymbol;Arial Unicode MS"/>
    </w:rPr>
  </w:style>
  <w:style w:type="character" w:styleId="ListLabel359">
    <w:name w:val="ListLabel 359"/>
    <w:qFormat/>
    <w:rPr>
      <w:rFonts w:cs="OpenSymbol;Arial Unicode MS"/>
    </w:rPr>
  </w:style>
  <w:style w:type="character" w:styleId="ListLabel360">
    <w:name w:val="ListLabel 360"/>
    <w:qFormat/>
    <w:rPr>
      <w:rFonts w:cs="OpenSymbol;Arial Unicode MS"/>
    </w:rPr>
  </w:style>
  <w:style w:type="character" w:styleId="ListLabel361">
    <w:name w:val="ListLabel 361"/>
    <w:qFormat/>
    <w:rPr>
      <w:rFonts w:cs="OpenSymbol;Arial Unicode MS"/>
    </w:rPr>
  </w:style>
  <w:style w:type="character" w:styleId="ListLabel362">
    <w:name w:val="ListLabel 362"/>
    <w:qFormat/>
    <w:rPr>
      <w:rFonts w:cs="OpenSymbol;Arial Unicode MS"/>
    </w:rPr>
  </w:style>
  <w:style w:type="character" w:styleId="ListLabel363">
    <w:name w:val="ListLabel 363"/>
    <w:qFormat/>
    <w:rPr>
      <w:rFonts w:cs="OpenSymbol;Arial Unicode MS"/>
    </w:rPr>
  </w:style>
  <w:style w:type="character" w:styleId="ListLabel364">
    <w:name w:val="ListLabel 364"/>
    <w:qFormat/>
    <w:rPr>
      <w:rFonts w:ascii="Verdana" w:hAnsi="Verdana" w:cs="Verdana"/>
      <w:b w:val="false"/>
      <w:bCs w:val="false"/>
      <w:sz w:val="24"/>
      <w:szCs w:val="24"/>
    </w:rPr>
  </w:style>
  <w:style w:type="character" w:styleId="ListLabel365">
    <w:name w:val="ListLabel 365"/>
    <w:qFormat/>
    <w:rPr/>
  </w:style>
  <w:style w:type="character" w:styleId="ListLabel366">
    <w:name w:val="ListLabel 366"/>
    <w:qFormat/>
    <w:rPr>
      <w:rFonts w:ascii="trebuchet ms;sans-serif" w:hAnsi="trebuchet ms;sans-serif"/>
      <w:sz w:val="24"/>
    </w:rPr>
  </w:style>
  <w:style w:type="character" w:styleId="ListLabel367">
    <w:name w:val="ListLabel 367"/>
    <w:qFormat/>
    <w:rPr>
      <w:i/>
      <w:iCs/>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Arial Unicode MS"/>
    </w:rPr>
  </w:style>
  <w:style w:type="character" w:styleId="ListLabel378">
    <w:name w:val="ListLabel 378"/>
    <w:qFormat/>
    <w:rPr>
      <w:rFonts w:cs="OpenSymbol;Arial Unicode MS"/>
    </w:rPr>
  </w:style>
  <w:style w:type="character" w:styleId="ListLabel379">
    <w:name w:val="ListLabel 379"/>
    <w:qFormat/>
    <w:rPr>
      <w:rFonts w:cs="OpenSymbol;Arial Unicode MS"/>
    </w:rPr>
  </w:style>
  <w:style w:type="character" w:styleId="ListLabel380">
    <w:name w:val="ListLabel 380"/>
    <w:qFormat/>
    <w:rPr>
      <w:rFonts w:cs="OpenSymbol;Arial Unicode MS"/>
    </w:rPr>
  </w:style>
  <w:style w:type="character" w:styleId="ListLabel381">
    <w:name w:val="ListLabel 381"/>
    <w:qFormat/>
    <w:rPr>
      <w:rFonts w:cs="OpenSymbol;Arial Unicode MS"/>
    </w:rPr>
  </w:style>
  <w:style w:type="character" w:styleId="ListLabel382">
    <w:name w:val="ListLabel 382"/>
    <w:qFormat/>
    <w:rPr>
      <w:rFonts w:cs="OpenSymbol;Arial Unicode MS"/>
    </w:rPr>
  </w:style>
  <w:style w:type="character" w:styleId="ListLabel383">
    <w:name w:val="ListLabel 383"/>
    <w:qFormat/>
    <w:rPr>
      <w:rFonts w:cs="OpenSymbol;Arial Unicode MS"/>
    </w:rPr>
  </w:style>
  <w:style w:type="character" w:styleId="ListLabel384">
    <w:name w:val="ListLabel 384"/>
    <w:qFormat/>
    <w:rPr>
      <w:rFonts w:cs="OpenSymbol;Arial Unicode MS"/>
    </w:rPr>
  </w:style>
  <w:style w:type="character" w:styleId="ListLabel385">
    <w:name w:val="ListLabel 385"/>
    <w:qFormat/>
    <w:rPr>
      <w:rFonts w:cs="OpenSymbol;Arial Unicode MS"/>
    </w:rPr>
  </w:style>
  <w:style w:type="character" w:styleId="ListLabel386">
    <w:name w:val="ListLabel 386"/>
    <w:qFormat/>
    <w:rPr>
      <w:rFonts w:ascii="Verdana" w:hAnsi="Verdana" w:cs="Verdana"/>
      <w:b w:val="false"/>
      <w:bCs w:val="false"/>
      <w:sz w:val="24"/>
      <w:szCs w:val="24"/>
    </w:rPr>
  </w:style>
  <w:style w:type="character" w:styleId="ListLabel387">
    <w:name w:val="ListLabel 387"/>
    <w:qFormat/>
    <w:rPr/>
  </w:style>
  <w:style w:type="character" w:styleId="ListLabel388">
    <w:name w:val="ListLabel 388"/>
    <w:qFormat/>
    <w:rPr>
      <w:rFonts w:ascii="trebuchet ms;sans-serif" w:hAnsi="trebuchet ms;sans-serif"/>
      <w:sz w:val="24"/>
    </w:rPr>
  </w:style>
  <w:style w:type="character" w:styleId="ListLabel389">
    <w:name w:val="ListLabel 389"/>
    <w:qFormat/>
    <w:rPr>
      <w:i/>
      <w:iCs/>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Arial Unicode MS"/>
    </w:rPr>
  </w:style>
  <w:style w:type="character" w:styleId="ListLabel400">
    <w:name w:val="ListLabel 400"/>
    <w:qFormat/>
    <w:rPr>
      <w:rFonts w:cs="OpenSymbol;Arial Unicode MS"/>
    </w:rPr>
  </w:style>
  <w:style w:type="character" w:styleId="ListLabel401">
    <w:name w:val="ListLabel 401"/>
    <w:qFormat/>
    <w:rPr>
      <w:rFonts w:cs="OpenSymbol;Arial Unicode MS"/>
    </w:rPr>
  </w:style>
  <w:style w:type="character" w:styleId="ListLabel402">
    <w:name w:val="ListLabel 402"/>
    <w:qFormat/>
    <w:rPr>
      <w:rFonts w:cs="OpenSymbol;Arial Unicode MS"/>
    </w:rPr>
  </w:style>
  <w:style w:type="character" w:styleId="ListLabel403">
    <w:name w:val="ListLabel 403"/>
    <w:qFormat/>
    <w:rPr>
      <w:rFonts w:cs="OpenSymbol;Arial Unicode MS"/>
    </w:rPr>
  </w:style>
  <w:style w:type="character" w:styleId="ListLabel404">
    <w:name w:val="ListLabel 404"/>
    <w:qFormat/>
    <w:rPr>
      <w:rFonts w:cs="OpenSymbol;Arial Unicode MS"/>
    </w:rPr>
  </w:style>
  <w:style w:type="character" w:styleId="ListLabel405">
    <w:name w:val="ListLabel 405"/>
    <w:qFormat/>
    <w:rPr>
      <w:rFonts w:cs="OpenSymbol;Arial Unicode MS"/>
    </w:rPr>
  </w:style>
  <w:style w:type="character" w:styleId="ListLabel406">
    <w:name w:val="ListLabel 406"/>
    <w:qFormat/>
    <w:rPr>
      <w:rFonts w:cs="OpenSymbol;Arial Unicode MS"/>
    </w:rPr>
  </w:style>
  <w:style w:type="character" w:styleId="ListLabel407">
    <w:name w:val="ListLabel 407"/>
    <w:qFormat/>
    <w:rPr>
      <w:rFonts w:cs="OpenSymbol;Arial Unicode MS"/>
    </w:rPr>
  </w:style>
  <w:style w:type="character" w:styleId="ListLabel408">
    <w:name w:val="ListLabel 408"/>
    <w:qFormat/>
    <w:rPr>
      <w:rFonts w:ascii="Verdana" w:hAnsi="Verdana" w:cs="Verdana"/>
      <w:b w:val="false"/>
      <w:bCs w:val="false"/>
      <w:sz w:val="24"/>
      <w:szCs w:val="24"/>
    </w:rPr>
  </w:style>
  <w:style w:type="character" w:styleId="ListLabel409">
    <w:name w:val="ListLabel 409"/>
    <w:qFormat/>
    <w:rPr/>
  </w:style>
  <w:style w:type="character" w:styleId="ListLabel410">
    <w:name w:val="ListLabel 410"/>
    <w:qFormat/>
    <w:rPr>
      <w:rFonts w:ascii="trebuchet ms;sans-serif" w:hAnsi="trebuchet ms;sans-serif"/>
      <w:sz w:val="24"/>
    </w:rPr>
  </w:style>
  <w:style w:type="character" w:styleId="ListLabel411">
    <w:name w:val="ListLabel 411"/>
    <w:qFormat/>
    <w:rPr>
      <w:i/>
      <w:iCs/>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Arial Unicode MS"/>
    </w:rPr>
  </w:style>
  <w:style w:type="character" w:styleId="ListLabel422">
    <w:name w:val="ListLabel 422"/>
    <w:qFormat/>
    <w:rPr>
      <w:rFonts w:cs="OpenSymbol;Arial Unicode MS"/>
    </w:rPr>
  </w:style>
  <w:style w:type="character" w:styleId="ListLabel423">
    <w:name w:val="ListLabel 423"/>
    <w:qFormat/>
    <w:rPr>
      <w:rFonts w:cs="OpenSymbol;Arial Unicode MS"/>
    </w:rPr>
  </w:style>
  <w:style w:type="character" w:styleId="ListLabel424">
    <w:name w:val="ListLabel 424"/>
    <w:qFormat/>
    <w:rPr>
      <w:rFonts w:cs="OpenSymbol;Arial Unicode MS"/>
    </w:rPr>
  </w:style>
  <w:style w:type="character" w:styleId="ListLabel425">
    <w:name w:val="ListLabel 425"/>
    <w:qFormat/>
    <w:rPr>
      <w:rFonts w:cs="OpenSymbol;Arial Unicode MS"/>
    </w:rPr>
  </w:style>
  <w:style w:type="character" w:styleId="ListLabel426">
    <w:name w:val="ListLabel 426"/>
    <w:qFormat/>
    <w:rPr>
      <w:rFonts w:cs="OpenSymbol;Arial Unicode MS"/>
    </w:rPr>
  </w:style>
  <w:style w:type="character" w:styleId="ListLabel427">
    <w:name w:val="ListLabel 427"/>
    <w:qFormat/>
    <w:rPr>
      <w:rFonts w:cs="OpenSymbol;Arial Unicode MS"/>
    </w:rPr>
  </w:style>
  <w:style w:type="character" w:styleId="ListLabel428">
    <w:name w:val="ListLabel 428"/>
    <w:qFormat/>
    <w:rPr>
      <w:rFonts w:cs="OpenSymbol;Arial Unicode MS"/>
    </w:rPr>
  </w:style>
  <w:style w:type="character" w:styleId="ListLabel429">
    <w:name w:val="ListLabel 429"/>
    <w:qFormat/>
    <w:rPr>
      <w:rFonts w:cs="OpenSymbol;Arial Unicode MS"/>
    </w:rPr>
  </w:style>
  <w:style w:type="character" w:styleId="ListLabel430">
    <w:name w:val="ListLabel 430"/>
    <w:qFormat/>
    <w:rPr>
      <w:rFonts w:ascii="Arial" w:hAnsi="Arial" w:cs="Verdana"/>
      <w:b w:val="false"/>
      <w:bCs w:val="false"/>
      <w:sz w:val="22"/>
      <w:szCs w:val="22"/>
    </w:rPr>
  </w:style>
  <w:style w:type="character" w:styleId="ListLabel431">
    <w:name w:val="ListLabel 431"/>
    <w:qFormat/>
    <w:rPr/>
  </w:style>
  <w:style w:type="character" w:styleId="ListLabel432">
    <w:name w:val="ListLabel 432"/>
    <w:qFormat/>
    <w:rPr>
      <w:rFonts w:ascii="trebuchet ms;sans-serif" w:hAnsi="trebuchet ms;sans-serif"/>
      <w:sz w:val="24"/>
    </w:rPr>
  </w:style>
  <w:style w:type="character" w:styleId="ListLabel433">
    <w:name w:val="ListLabel 433"/>
    <w:qFormat/>
    <w:rPr>
      <w:i/>
      <w:iCs/>
    </w:rPr>
  </w:style>
  <w:style w:type="character" w:styleId="ListLabel434">
    <w:name w:val="ListLabel 434"/>
    <w:qFormat/>
    <w:rPr>
      <w:sz w:val="22"/>
      <w:szCs w:val="22"/>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Arial Unicode MS"/>
    </w:rPr>
  </w:style>
  <w:style w:type="character" w:styleId="ListLabel445">
    <w:name w:val="ListLabel 445"/>
    <w:qFormat/>
    <w:rPr>
      <w:rFonts w:cs="OpenSymbol;Arial Unicode MS"/>
    </w:rPr>
  </w:style>
  <w:style w:type="character" w:styleId="ListLabel446">
    <w:name w:val="ListLabel 446"/>
    <w:qFormat/>
    <w:rPr>
      <w:rFonts w:cs="OpenSymbol;Arial Unicode MS"/>
    </w:rPr>
  </w:style>
  <w:style w:type="character" w:styleId="ListLabel447">
    <w:name w:val="ListLabel 447"/>
    <w:qFormat/>
    <w:rPr>
      <w:rFonts w:cs="OpenSymbol;Arial Unicode MS"/>
    </w:rPr>
  </w:style>
  <w:style w:type="character" w:styleId="ListLabel448">
    <w:name w:val="ListLabel 448"/>
    <w:qFormat/>
    <w:rPr>
      <w:rFonts w:cs="OpenSymbol;Arial Unicode MS"/>
    </w:rPr>
  </w:style>
  <w:style w:type="character" w:styleId="ListLabel449">
    <w:name w:val="ListLabel 449"/>
    <w:qFormat/>
    <w:rPr>
      <w:rFonts w:cs="OpenSymbol;Arial Unicode MS"/>
    </w:rPr>
  </w:style>
  <w:style w:type="character" w:styleId="ListLabel450">
    <w:name w:val="ListLabel 450"/>
    <w:qFormat/>
    <w:rPr>
      <w:rFonts w:cs="OpenSymbol;Arial Unicode MS"/>
    </w:rPr>
  </w:style>
  <w:style w:type="character" w:styleId="ListLabel451">
    <w:name w:val="ListLabel 451"/>
    <w:qFormat/>
    <w:rPr>
      <w:rFonts w:cs="OpenSymbol;Arial Unicode MS"/>
    </w:rPr>
  </w:style>
  <w:style w:type="character" w:styleId="ListLabel452">
    <w:name w:val="ListLabel 452"/>
    <w:qFormat/>
    <w:rPr>
      <w:rFonts w:cs="OpenSymbol;Arial Unicode MS"/>
    </w:rPr>
  </w:style>
  <w:style w:type="character" w:styleId="ListLabel453">
    <w:name w:val="ListLabel 453"/>
    <w:qFormat/>
    <w:rPr>
      <w:rFonts w:cs="Verdana"/>
      <w:b w:val="false"/>
      <w:bCs w:val="false"/>
      <w:sz w:val="22"/>
      <w:szCs w:val="22"/>
    </w:rPr>
  </w:style>
  <w:style w:type="character" w:styleId="ListLabel454">
    <w:name w:val="ListLabel 454"/>
    <w:qFormat/>
    <w:rPr/>
  </w:style>
  <w:style w:type="character" w:styleId="ListLabel455">
    <w:name w:val="ListLabel 455"/>
    <w:qFormat/>
    <w:rPr>
      <w:rFonts w:ascii="trebuchet ms;sans-serif" w:hAnsi="trebuchet ms;sans-serif"/>
      <w:sz w:val="24"/>
    </w:rPr>
  </w:style>
  <w:style w:type="character" w:styleId="ListLabel456">
    <w:name w:val="ListLabel 456"/>
    <w:qFormat/>
    <w:rPr>
      <w:i/>
      <w:iCs/>
    </w:rPr>
  </w:style>
  <w:style w:type="character" w:styleId="ListLabel457">
    <w:name w:val="ListLabel 457"/>
    <w:qFormat/>
    <w:rPr>
      <w:sz w:val="22"/>
      <w:szCs w:val="22"/>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Arial Unicode MS"/>
    </w:rPr>
  </w:style>
  <w:style w:type="character" w:styleId="ListLabel468">
    <w:name w:val="ListLabel 468"/>
    <w:qFormat/>
    <w:rPr>
      <w:rFonts w:cs="OpenSymbol;Arial Unicode MS"/>
    </w:rPr>
  </w:style>
  <w:style w:type="character" w:styleId="ListLabel469">
    <w:name w:val="ListLabel 469"/>
    <w:qFormat/>
    <w:rPr>
      <w:rFonts w:cs="OpenSymbol;Arial Unicode MS"/>
    </w:rPr>
  </w:style>
  <w:style w:type="character" w:styleId="ListLabel470">
    <w:name w:val="ListLabel 470"/>
    <w:qFormat/>
    <w:rPr>
      <w:rFonts w:cs="OpenSymbol;Arial Unicode MS"/>
    </w:rPr>
  </w:style>
  <w:style w:type="character" w:styleId="ListLabel471">
    <w:name w:val="ListLabel 471"/>
    <w:qFormat/>
    <w:rPr>
      <w:rFonts w:cs="OpenSymbol;Arial Unicode MS"/>
    </w:rPr>
  </w:style>
  <w:style w:type="character" w:styleId="ListLabel472">
    <w:name w:val="ListLabel 472"/>
    <w:qFormat/>
    <w:rPr>
      <w:rFonts w:cs="OpenSymbol;Arial Unicode MS"/>
    </w:rPr>
  </w:style>
  <w:style w:type="character" w:styleId="ListLabel473">
    <w:name w:val="ListLabel 473"/>
    <w:qFormat/>
    <w:rPr>
      <w:rFonts w:cs="OpenSymbol;Arial Unicode MS"/>
    </w:rPr>
  </w:style>
  <w:style w:type="character" w:styleId="ListLabel474">
    <w:name w:val="ListLabel 474"/>
    <w:qFormat/>
    <w:rPr>
      <w:rFonts w:cs="OpenSymbol;Arial Unicode MS"/>
    </w:rPr>
  </w:style>
  <w:style w:type="character" w:styleId="ListLabel475">
    <w:name w:val="ListLabel 475"/>
    <w:qFormat/>
    <w:rPr>
      <w:rFonts w:cs="OpenSymbol;Arial Unicode MS"/>
    </w:rPr>
  </w:style>
  <w:style w:type="character" w:styleId="ListLabel476">
    <w:name w:val="ListLabel 476"/>
    <w:qFormat/>
    <w:rPr>
      <w:rFonts w:cs="Verdana"/>
      <w:b w:val="false"/>
      <w:bCs w:val="false"/>
      <w:sz w:val="22"/>
      <w:szCs w:val="22"/>
    </w:rPr>
  </w:style>
  <w:style w:type="character" w:styleId="ListLabel477">
    <w:name w:val="ListLabel 477"/>
    <w:qFormat/>
    <w:rPr/>
  </w:style>
  <w:style w:type="character" w:styleId="ListLabel478">
    <w:name w:val="ListLabel 478"/>
    <w:qFormat/>
    <w:rPr>
      <w:rFonts w:ascii="trebuchet ms;sans-serif" w:hAnsi="trebuchet ms;sans-serif"/>
      <w:sz w:val="24"/>
    </w:rPr>
  </w:style>
  <w:style w:type="character" w:styleId="ListLabel479">
    <w:name w:val="ListLabel 479"/>
    <w:qFormat/>
    <w:rPr>
      <w:i/>
      <w:iCs/>
    </w:rPr>
  </w:style>
  <w:style w:type="character" w:styleId="ListLabel480">
    <w:name w:val="ListLabel 480"/>
    <w:qFormat/>
    <w:rPr>
      <w:sz w:val="22"/>
      <w:szCs w:val="22"/>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Arial Unicode MS"/>
    </w:rPr>
  </w:style>
  <w:style w:type="character" w:styleId="ListLabel491">
    <w:name w:val="ListLabel 491"/>
    <w:qFormat/>
    <w:rPr>
      <w:rFonts w:cs="OpenSymbol;Arial Unicode MS"/>
    </w:rPr>
  </w:style>
  <w:style w:type="character" w:styleId="ListLabel492">
    <w:name w:val="ListLabel 492"/>
    <w:qFormat/>
    <w:rPr>
      <w:rFonts w:cs="OpenSymbol;Arial Unicode MS"/>
    </w:rPr>
  </w:style>
  <w:style w:type="character" w:styleId="ListLabel493">
    <w:name w:val="ListLabel 493"/>
    <w:qFormat/>
    <w:rPr>
      <w:rFonts w:cs="OpenSymbol;Arial Unicode MS"/>
    </w:rPr>
  </w:style>
  <w:style w:type="character" w:styleId="ListLabel494">
    <w:name w:val="ListLabel 494"/>
    <w:qFormat/>
    <w:rPr>
      <w:rFonts w:cs="OpenSymbol;Arial Unicode MS"/>
    </w:rPr>
  </w:style>
  <w:style w:type="character" w:styleId="ListLabel495">
    <w:name w:val="ListLabel 495"/>
    <w:qFormat/>
    <w:rPr>
      <w:rFonts w:cs="OpenSymbol;Arial Unicode MS"/>
    </w:rPr>
  </w:style>
  <w:style w:type="character" w:styleId="ListLabel496">
    <w:name w:val="ListLabel 496"/>
    <w:qFormat/>
    <w:rPr>
      <w:rFonts w:cs="OpenSymbol;Arial Unicode MS"/>
    </w:rPr>
  </w:style>
  <w:style w:type="character" w:styleId="ListLabel497">
    <w:name w:val="ListLabel 497"/>
    <w:qFormat/>
    <w:rPr>
      <w:rFonts w:cs="OpenSymbol;Arial Unicode MS"/>
    </w:rPr>
  </w:style>
  <w:style w:type="character" w:styleId="ListLabel498">
    <w:name w:val="ListLabel 498"/>
    <w:qFormat/>
    <w:rPr>
      <w:rFonts w:cs="OpenSymbol;Arial Unicode MS"/>
    </w:rPr>
  </w:style>
  <w:style w:type="character" w:styleId="ListLabel499">
    <w:name w:val="ListLabel 499"/>
    <w:qFormat/>
    <w:rPr>
      <w:rFonts w:cs="Verdana"/>
      <w:b w:val="false"/>
      <w:bCs w:val="false"/>
      <w:sz w:val="22"/>
      <w:szCs w:val="22"/>
    </w:rPr>
  </w:style>
  <w:style w:type="character" w:styleId="ListLabel500">
    <w:name w:val="ListLabel 500"/>
    <w:qFormat/>
    <w:rPr/>
  </w:style>
  <w:style w:type="character" w:styleId="ListLabel501">
    <w:name w:val="ListLabel 501"/>
    <w:qFormat/>
    <w:rPr>
      <w:rFonts w:ascii="trebuchet ms;sans-serif" w:hAnsi="trebuchet ms;sans-serif"/>
      <w:sz w:val="24"/>
    </w:rPr>
  </w:style>
  <w:style w:type="character" w:styleId="ListLabel502">
    <w:name w:val="ListLabel 502"/>
    <w:qFormat/>
    <w:rPr>
      <w:i/>
      <w:iCs/>
    </w:rPr>
  </w:style>
  <w:style w:type="character" w:styleId="ListLabel503">
    <w:name w:val="ListLabel 503"/>
    <w:qFormat/>
    <w:rPr>
      <w:sz w:val="22"/>
      <w:szCs w:val="22"/>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Arial Unicode MS"/>
    </w:rPr>
  </w:style>
  <w:style w:type="character" w:styleId="ListLabel514">
    <w:name w:val="ListLabel 514"/>
    <w:qFormat/>
    <w:rPr>
      <w:rFonts w:cs="OpenSymbol;Arial Unicode MS"/>
    </w:rPr>
  </w:style>
  <w:style w:type="character" w:styleId="ListLabel515">
    <w:name w:val="ListLabel 515"/>
    <w:qFormat/>
    <w:rPr>
      <w:rFonts w:cs="OpenSymbol;Arial Unicode MS"/>
    </w:rPr>
  </w:style>
  <w:style w:type="character" w:styleId="ListLabel516">
    <w:name w:val="ListLabel 516"/>
    <w:qFormat/>
    <w:rPr>
      <w:rFonts w:cs="OpenSymbol;Arial Unicode MS"/>
    </w:rPr>
  </w:style>
  <w:style w:type="character" w:styleId="ListLabel517">
    <w:name w:val="ListLabel 517"/>
    <w:qFormat/>
    <w:rPr>
      <w:rFonts w:cs="OpenSymbol;Arial Unicode MS"/>
    </w:rPr>
  </w:style>
  <w:style w:type="character" w:styleId="ListLabel518">
    <w:name w:val="ListLabel 518"/>
    <w:qFormat/>
    <w:rPr>
      <w:rFonts w:cs="OpenSymbol;Arial Unicode MS"/>
    </w:rPr>
  </w:style>
  <w:style w:type="character" w:styleId="ListLabel519">
    <w:name w:val="ListLabel 519"/>
    <w:qFormat/>
    <w:rPr>
      <w:rFonts w:cs="OpenSymbol;Arial Unicode MS"/>
    </w:rPr>
  </w:style>
  <w:style w:type="character" w:styleId="ListLabel520">
    <w:name w:val="ListLabel 520"/>
    <w:qFormat/>
    <w:rPr>
      <w:rFonts w:cs="OpenSymbol;Arial Unicode MS"/>
    </w:rPr>
  </w:style>
  <w:style w:type="character" w:styleId="ListLabel521">
    <w:name w:val="ListLabel 521"/>
    <w:qFormat/>
    <w:rPr>
      <w:rFonts w:cs="OpenSymbol;Arial Unicode MS"/>
    </w:rPr>
  </w:style>
  <w:style w:type="character" w:styleId="ListLabel522">
    <w:name w:val="ListLabel 522"/>
    <w:qFormat/>
    <w:rPr>
      <w:rFonts w:cs="Verdana"/>
      <w:b w:val="false"/>
      <w:bCs w:val="false"/>
      <w:sz w:val="22"/>
      <w:szCs w:val="22"/>
    </w:rPr>
  </w:style>
  <w:style w:type="character" w:styleId="ListLabel523">
    <w:name w:val="ListLabel 523"/>
    <w:qFormat/>
    <w:rPr/>
  </w:style>
  <w:style w:type="character" w:styleId="ListLabel524">
    <w:name w:val="ListLabel 524"/>
    <w:qFormat/>
    <w:rPr>
      <w:rFonts w:ascii="trebuchet ms;sans-serif" w:hAnsi="trebuchet ms;sans-serif"/>
      <w:sz w:val="24"/>
    </w:rPr>
  </w:style>
  <w:style w:type="character" w:styleId="ListLabel525">
    <w:name w:val="ListLabel 525"/>
    <w:qFormat/>
    <w:rPr>
      <w:i/>
      <w:iCs/>
    </w:rPr>
  </w:style>
  <w:style w:type="character" w:styleId="ListLabel526">
    <w:name w:val="ListLabel 526"/>
    <w:qFormat/>
    <w:rPr>
      <w:sz w:val="22"/>
      <w:szCs w:val="22"/>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Arial Unicode MS"/>
    </w:rPr>
  </w:style>
  <w:style w:type="character" w:styleId="ListLabel537">
    <w:name w:val="ListLabel 537"/>
    <w:qFormat/>
    <w:rPr>
      <w:rFonts w:cs="OpenSymbol;Arial Unicode MS"/>
    </w:rPr>
  </w:style>
  <w:style w:type="character" w:styleId="ListLabel538">
    <w:name w:val="ListLabel 538"/>
    <w:qFormat/>
    <w:rPr>
      <w:rFonts w:cs="OpenSymbol;Arial Unicode MS"/>
    </w:rPr>
  </w:style>
  <w:style w:type="character" w:styleId="ListLabel539">
    <w:name w:val="ListLabel 539"/>
    <w:qFormat/>
    <w:rPr>
      <w:rFonts w:cs="OpenSymbol;Arial Unicode MS"/>
    </w:rPr>
  </w:style>
  <w:style w:type="character" w:styleId="ListLabel540">
    <w:name w:val="ListLabel 540"/>
    <w:qFormat/>
    <w:rPr>
      <w:rFonts w:cs="OpenSymbol;Arial Unicode MS"/>
    </w:rPr>
  </w:style>
  <w:style w:type="character" w:styleId="ListLabel541">
    <w:name w:val="ListLabel 541"/>
    <w:qFormat/>
    <w:rPr>
      <w:rFonts w:cs="OpenSymbol;Arial Unicode MS"/>
    </w:rPr>
  </w:style>
  <w:style w:type="character" w:styleId="ListLabel542">
    <w:name w:val="ListLabel 542"/>
    <w:qFormat/>
    <w:rPr>
      <w:rFonts w:cs="OpenSymbol;Arial Unicode MS"/>
    </w:rPr>
  </w:style>
  <w:style w:type="character" w:styleId="ListLabel543">
    <w:name w:val="ListLabel 543"/>
    <w:qFormat/>
    <w:rPr>
      <w:rFonts w:cs="OpenSymbol;Arial Unicode MS"/>
    </w:rPr>
  </w:style>
  <w:style w:type="character" w:styleId="ListLabel544">
    <w:name w:val="ListLabel 544"/>
    <w:qFormat/>
    <w:rPr>
      <w:rFonts w:cs="OpenSymbol;Arial Unicode MS"/>
    </w:rPr>
  </w:style>
  <w:style w:type="character" w:styleId="ListLabel545">
    <w:name w:val="ListLabel 545"/>
    <w:qFormat/>
    <w:rPr>
      <w:rFonts w:cs="Verdana"/>
      <w:b w:val="false"/>
      <w:bCs w:val="false"/>
      <w:sz w:val="22"/>
      <w:szCs w:val="22"/>
    </w:rPr>
  </w:style>
  <w:style w:type="character" w:styleId="ListLabel546">
    <w:name w:val="ListLabel 546"/>
    <w:qFormat/>
    <w:rPr/>
  </w:style>
  <w:style w:type="character" w:styleId="ListLabel547">
    <w:name w:val="ListLabel 547"/>
    <w:qFormat/>
    <w:rPr>
      <w:rFonts w:ascii="trebuchet ms;sans-serif" w:hAnsi="trebuchet ms;sans-serif"/>
      <w:sz w:val="24"/>
    </w:rPr>
  </w:style>
  <w:style w:type="character" w:styleId="ListLabel548">
    <w:name w:val="ListLabel 548"/>
    <w:qFormat/>
    <w:rPr>
      <w:b/>
      <w:bCs/>
    </w:rPr>
  </w:style>
  <w:style w:type="character" w:styleId="ListLabel549">
    <w:name w:val="ListLabel 549"/>
    <w:qFormat/>
    <w:rPr>
      <w:b/>
      <w:bCs/>
    </w:rPr>
  </w:style>
  <w:style w:type="character" w:styleId="ListLabel550">
    <w:name w:val="ListLabel 550"/>
    <w:qFormat/>
    <w:rPr>
      <w:i/>
      <w:iCs/>
    </w:rPr>
  </w:style>
  <w:style w:type="character" w:styleId="ListLabel551">
    <w:name w:val="ListLabel 551"/>
    <w:qFormat/>
    <w:rPr>
      <w:sz w:val="22"/>
      <w:szCs w:val="22"/>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Arial Unicode MS"/>
    </w:rPr>
  </w:style>
  <w:style w:type="character" w:styleId="ListLabel562">
    <w:name w:val="ListLabel 562"/>
    <w:qFormat/>
    <w:rPr>
      <w:rFonts w:cs="OpenSymbol;Arial Unicode MS"/>
    </w:rPr>
  </w:style>
  <w:style w:type="character" w:styleId="ListLabel563">
    <w:name w:val="ListLabel 563"/>
    <w:qFormat/>
    <w:rPr>
      <w:rFonts w:cs="OpenSymbol;Arial Unicode MS"/>
    </w:rPr>
  </w:style>
  <w:style w:type="character" w:styleId="ListLabel564">
    <w:name w:val="ListLabel 564"/>
    <w:qFormat/>
    <w:rPr>
      <w:rFonts w:cs="OpenSymbol;Arial Unicode MS"/>
    </w:rPr>
  </w:style>
  <w:style w:type="character" w:styleId="ListLabel565">
    <w:name w:val="ListLabel 565"/>
    <w:qFormat/>
    <w:rPr>
      <w:rFonts w:cs="OpenSymbol;Arial Unicode MS"/>
    </w:rPr>
  </w:style>
  <w:style w:type="character" w:styleId="ListLabel566">
    <w:name w:val="ListLabel 566"/>
    <w:qFormat/>
    <w:rPr>
      <w:rFonts w:cs="OpenSymbol;Arial Unicode MS"/>
    </w:rPr>
  </w:style>
  <w:style w:type="character" w:styleId="ListLabel567">
    <w:name w:val="ListLabel 567"/>
    <w:qFormat/>
    <w:rPr>
      <w:rFonts w:cs="OpenSymbol;Arial Unicode MS"/>
    </w:rPr>
  </w:style>
  <w:style w:type="character" w:styleId="ListLabel568">
    <w:name w:val="ListLabel 568"/>
    <w:qFormat/>
    <w:rPr>
      <w:rFonts w:cs="OpenSymbol;Arial Unicode MS"/>
    </w:rPr>
  </w:style>
  <w:style w:type="character" w:styleId="ListLabel569">
    <w:name w:val="ListLabel 569"/>
    <w:qFormat/>
    <w:rPr>
      <w:rFonts w:cs="OpenSymbol;Arial Unicode MS"/>
    </w:rPr>
  </w:style>
  <w:style w:type="character" w:styleId="ListLabel570">
    <w:name w:val="ListLabel 570"/>
    <w:qFormat/>
    <w:rPr>
      <w:rFonts w:cs="Verdana"/>
      <w:b w:val="false"/>
      <w:bCs w:val="false"/>
      <w:sz w:val="22"/>
      <w:szCs w:val="22"/>
    </w:rPr>
  </w:style>
  <w:style w:type="character" w:styleId="ListLabel571">
    <w:name w:val="ListLabel 571"/>
    <w:qFormat/>
    <w:rPr/>
  </w:style>
  <w:style w:type="character" w:styleId="ListLabel572">
    <w:name w:val="ListLabel 572"/>
    <w:qFormat/>
    <w:rPr>
      <w:rFonts w:ascii="trebuchet ms;sans-serif" w:hAnsi="trebuchet ms;sans-serif"/>
      <w:sz w:val="24"/>
    </w:rPr>
  </w:style>
  <w:style w:type="character" w:styleId="ListLabel573">
    <w:name w:val="ListLabel 573"/>
    <w:qFormat/>
    <w:rPr>
      <w:b/>
      <w:bCs/>
    </w:rPr>
  </w:style>
  <w:style w:type="character" w:styleId="ListLabel574">
    <w:name w:val="ListLabel 574"/>
    <w:qFormat/>
    <w:rPr>
      <w:i/>
      <w:iCs/>
    </w:rPr>
  </w:style>
  <w:style w:type="character" w:styleId="ListLabel575">
    <w:name w:val="ListLabel 575"/>
    <w:qFormat/>
    <w:rPr>
      <w:sz w:val="22"/>
      <w:szCs w:val="22"/>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Arial Unicode MS"/>
    </w:rPr>
  </w:style>
  <w:style w:type="character" w:styleId="ListLabel586">
    <w:name w:val="ListLabel 586"/>
    <w:qFormat/>
    <w:rPr>
      <w:rFonts w:cs="OpenSymbol;Arial Unicode MS"/>
    </w:rPr>
  </w:style>
  <w:style w:type="character" w:styleId="ListLabel587">
    <w:name w:val="ListLabel 587"/>
    <w:qFormat/>
    <w:rPr>
      <w:rFonts w:cs="OpenSymbol;Arial Unicode MS"/>
    </w:rPr>
  </w:style>
  <w:style w:type="character" w:styleId="ListLabel588">
    <w:name w:val="ListLabel 588"/>
    <w:qFormat/>
    <w:rPr>
      <w:rFonts w:cs="OpenSymbol;Arial Unicode MS"/>
    </w:rPr>
  </w:style>
  <w:style w:type="character" w:styleId="ListLabel589">
    <w:name w:val="ListLabel 589"/>
    <w:qFormat/>
    <w:rPr>
      <w:rFonts w:cs="OpenSymbol;Arial Unicode MS"/>
    </w:rPr>
  </w:style>
  <w:style w:type="character" w:styleId="ListLabel590">
    <w:name w:val="ListLabel 590"/>
    <w:qFormat/>
    <w:rPr>
      <w:rFonts w:cs="OpenSymbol;Arial Unicode MS"/>
    </w:rPr>
  </w:style>
  <w:style w:type="character" w:styleId="ListLabel591">
    <w:name w:val="ListLabel 591"/>
    <w:qFormat/>
    <w:rPr>
      <w:rFonts w:cs="OpenSymbol;Arial Unicode MS"/>
    </w:rPr>
  </w:style>
  <w:style w:type="character" w:styleId="ListLabel592">
    <w:name w:val="ListLabel 592"/>
    <w:qFormat/>
    <w:rPr>
      <w:rFonts w:cs="OpenSymbol;Arial Unicode MS"/>
    </w:rPr>
  </w:style>
  <w:style w:type="character" w:styleId="ListLabel593">
    <w:name w:val="ListLabel 593"/>
    <w:qFormat/>
    <w:rPr>
      <w:rFonts w:cs="OpenSymbol;Arial Unicode MS"/>
    </w:rPr>
  </w:style>
  <w:style w:type="character" w:styleId="ListLabel594">
    <w:name w:val="ListLabel 594"/>
    <w:qFormat/>
    <w:rPr>
      <w:rFonts w:cs="Verdana"/>
      <w:b w:val="false"/>
      <w:bCs w:val="false"/>
      <w:sz w:val="22"/>
      <w:szCs w:val="22"/>
    </w:rPr>
  </w:style>
  <w:style w:type="character" w:styleId="ListLabel595">
    <w:name w:val="ListLabel 595"/>
    <w:qFormat/>
    <w:rPr/>
  </w:style>
  <w:style w:type="character" w:styleId="ListLabel596">
    <w:name w:val="ListLabel 596"/>
    <w:qFormat/>
    <w:rPr>
      <w:rFonts w:ascii="trebuchet ms;sans-serif" w:hAnsi="trebuchet ms;sans-serif"/>
      <w:sz w:val="24"/>
    </w:rPr>
  </w:style>
  <w:style w:type="character" w:styleId="ListLabel597">
    <w:name w:val="ListLabel 597"/>
    <w:qFormat/>
    <w:rPr>
      <w:b/>
      <w:bCs/>
    </w:rPr>
  </w:style>
  <w:style w:type="character" w:styleId="ListLabel598">
    <w:name w:val="ListLabel 598"/>
    <w:qFormat/>
    <w:rPr>
      <w:i/>
      <w:iCs/>
    </w:rPr>
  </w:style>
  <w:style w:type="character" w:styleId="ListLabel599">
    <w:name w:val="ListLabel 599"/>
    <w:qFormat/>
    <w:rPr>
      <w:sz w:val="22"/>
      <w:szCs w:val="22"/>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Arial Unicode MS"/>
    </w:rPr>
  </w:style>
  <w:style w:type="character" w:styleId="ListLabel610">
    <w:name w:val="ListLabel 610"/>
    <w:qFormat/>
    <w:rPr>
      <w:rFonts w:cs="OpenSymbol;Arial Unicode MS"/>
    </w:rPr>
  </w:style>
  <w:style w:type="character" w:styleId="ListLabel611">
    <w:name w:val="ListLabel 611"/>
    <w:qFormat/>
    <w:rPr>
      <w:rFonts w:cs="OpenSymbol;Arial Unicode MS"/>
    </w:rPr>
  </w:style>
  <w:style w:type="character" w:styleId="ListLabel612">
    <w:name w:val="ListLabel 612"/>
    <w:qFormat/>
    <w:rPr>
      <w:rFonts w:cs="OpenSymbol;Arial Unicode MS"/>
    </w:rPr>
  </w:style>
  <w:style w:type="character" w:styleId="ListLabel613">
    <w:name w:val="ListLabel 613"/>
    <w:qFormat/>
    <w:rPr>
      <w:rFonts w:cs="OpenSymbol;Arial Unicode MS"/>
    </w:rPr>
  </w:style>
  <w:style w:type="character" w:styleId="ListLabel614">
    <w:name w:val="ListLabel 614"/>
    <w:qFormat/>
    <w:rPr>
      <w:rFonts w:cs="OpenSymbol;Arial Unicode MS"/>
    </w:rPr>
  </w:style>
  <w:style w:type="character" w:styleId="ListLabel615">
    <w:name w:val="ListLabel 615"/>
    <w:qFormat/>
    <w:rPr>
      <w:rFonts w:cs="OpenSymbol;Arial Unicode MS"/>
    </w:rPr>
  </w:style>
  <w:style w:type="character" w:styleId="ListLabel616">
    <w:name w:val="ListLabel 616"/>
    <w:qFormat/>
    <w:rPr>
      <w:rFonts w:cs="OpenSymbol;Arial Unicode MS"/>
    </w:rPr>
  </w:style>
  <w:style w:type="character" w:styleId="ListLabel617">
    <w:name w:val="ListLabel 617"/>
    <w:qFormat/>
    <w:rPr>
      <w:rFonts w:cs="OpenSymbol;Arial Unicode MS"/>
    </w:rPr>
  </w:style>
  <w:style w:type="character" w:styleId="ListLabel618">
    <w:name w:val="ListLabel 618"/>
    <w:qFormat/>
    <w:rPr>
      <w:rFonts w:cs="Verdana"/>
      <w:b w:val="false"/>
      <w:bCs w:val="false"/>
      <w:sz w:val="22"/>
      <w:szCs w:val="22"/>
    </w:rPr>
  </w:style>
  <w:style w:type="character" w:styleId="ListLabel619">
    <w:name w:val="ListLabel 619"/>
    <w:qFormat/>
    <w:rPr/>
  </w:style>
  <w:style w:type="character" w:styleId="ListLabel620">
    <w:name w:val="ListLabel 620"/>
    <w:qFormat/>
    <w:rPr>
      <w:rFonts w:ascii="trebuchet ms;sans-serif" w:hAnsi="trebuchet ms;sans-serif"/>
      <w:sz w:val="24"/>
    </w:rPr>
  </w:style>
  <w:style w:type="character" w:styleId="ListLabel621">
    <w:name w:val="ListLabel 621"/>
    <w:qFormat/>
    <w:rPr>
      <w:b/>
      <w:bCs/>
    </w:rPr>
  </w:style>
  <w:style w:type="character" w:styleId="ListLabel622">
    <w:name w:val="ListLabel 622"/>
    <w:qFormat/>
    <w:rPr>
      <w:i/>
      <w:iCs/>
    </w:rPr>
  </w:style>
  <w:style w:type="character" w:styleId="ListLabel623">
    <w:name w:val="ListLabel 623"/>
    <w:qFormat/>
    <w:rPr>
      <w:sz w:val="22"/>
      <w:szCs w:val="22"/>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Arial Unicode MS"/>
    </w:rPr>
  </w:style>
  <w:style w:type="character" w:styleId="ListLabel634">
    <w:name w:val="ListLabel 634"/>
    <w:qFormat/>
    <w:rPr>
      <w:rFonts w:cs="OpenSymbol;Arial Unicode MS"/>
    </w:rPr>
  </w:style>
  <w:style w:type="character" w:styleId="ListLabel635">
    <w:name w:val="ListLabel 635"/>
    <w:qFormat/>
    <w:rPr>
      <w:rFonts w:cs="OpenSymbol;Arial Unicode MS"/>
    </w:rPr>
  </w:style>
  <w:style w:type="character" w:styleId="ListLabel636">
    <w:name w:val="ListLabel 636"/>
    <w:qFormat/>
    <w:rPr>
      <w:rFonts w:cs="OpenSymbol;Arial Unicode MS"/>
    </w:rPr>
  </w:style>
  <w:style w:type="character" w:styleId="ListLabel637">
    <w:name w:val="ListLabel 637"/>
    <w:qFormat/>
    <w:rPr>
      <w:rFonts w:cs="OpenSymbol;Arial Unicode MS"/>
    </w:rPr>
  </w:style>
  <w:style w:type="character" w:styleId="ListLabel638">
    <w:name w:val="ListLabel 638"/>
    <w:qFormat/>
    <w:rPr>
      <w:rFonts w:cs="OpenSymbol;Arial Unicode MS"/>
    </w:rPr>
  </w:style>
  <w:style w:type="character" w:styleId="ListLabel639">
    <w:name w:val="ListLabel 639"/>
    <w:qFormat/>
    <w:rPr>
      <w:rFonts w:cs="OpenSymbol;Arial Unicode MS"/>
    </w:rPr>
  </w:style>
  <w:style w:type="character" w:styleId="ListLabel640">
    <w:name w:val="ListLabel 640"/>
    <w:qFormat/>
    <w:rPr>
      <w:rFonts w:cs="OpenSymbol;Arial Unicode MS"/>
    </w:rPr>
  </w:style>
  <w:style w:type="character" w:styleId="ListLabel641">
    <w:name w:val="ListLabel 641"/>
    <w:qFormat/>
    <w:rPr>
      <w:rFonts w:cs="OpenSymbol;Arial Unicode MS"/>
    </w:rPr>
  </w:style>
  <w:style w:type="character" w:styleId="ListLabel642">
    <w:name w:val="ListLabel 642"/>
    <w:qFormat/>
    <w:rPr>
      <w:rFonts w:cs="Verdana"/>
      <w:b w:val="false"/>
      <w:bCs w:val="false"/>
      <w:sz w:val="22"/>
      <w:szCs w:val="22"/>
    </w:rPr>
  </w:style>
  <w:style w:type="character" w:styleId="ListLabel643">
    <w:name w:val="ListLabel 643"/>
    <w:qFormat/>
    <w:rPr/>
  </w:style>
  <w:style w:type="character" w:styleId="ListLabel644">
    <w:name w:val="ListLabel 644"/>
    <w:qFormat/>
    <w:rPr>
      <w:rFonts w:ascii="trebuchet ms;sans-serif" w:hAnsi="trebuchet ms;sans-serif"/>
      <w:sz w:val="24"/>
    </w:rPr>
  </w:style>
  <w:style w:type="character" w:styleId="ListLabel645">
    <w:name w:val="ListLabel 645"/>
    <w:qFormat/>
    <w:rPr>
      <w:b/>
      <w:bCs/>
    </w:rPr>
  </w:style>
  <w:style w:type="character" w:styleId="ListLabel646">
    <w:name w:val="ListLabel 646"/>
    <w:qFormat/>
    <w:rPr>
      <w:i/>
      <w:iCs/>
    </w:rPr>
  </w:style>
  <w:style w:type="character" w:styleId="ListLabel647">
    <w:name w:val="ListLabel 647"/>
    <w:qFormat/>
    <w:rPr>
      <w:sz w:val="22"/>
      <w:szCs w:val="22"/>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Arial Unicode MS"/>
    </w:rPr>
  </w:style>
  <w:style w:type="character" w:styleId="ListLabel658">
    <w:name w:val="ListLabel 658"/>
    <w:qFormat/>
    <w:rPr>
      <w:rFonts w:cs="OpenSymbol;Arial Unicode MS"/>
    </w:rPr>
  </w:style>
  <w:style w:type="character" w:styleId="ListLabel659">
    <w:name w:val="ListLabel 659"/>
    <w:qFormat/>
    <w:rPr>
      <w:rFonts w:cs="OpenSymbol;Arial Unicode MS"/>
    </w:rPr>
  </w:style>
  <w:style w:type="character" w:styleId="ListLabel660">
    <w:name w:val="ListLabel 660"/>
    <w:qFormat/>
    <w:rPr>
      <w:rFonts w:cs="OpenSymbol;Arial Unicode MS"/>
    </w:rPr>
  </w:style>
  <w:style w:type="character" w:styleId="ListLabel661">
    <w:name w:val="ListLabel 661"/>
    <w:qFormat/>
    <w:rPr>
      <w:rFonts w:cs="OpenSymbol;Arial Unicode MS"/>
    </w:rPr>
  </w:style>
  <w:style w:type="character" w:styleId="ListLabel662">
    <w:name w:val="ListLabel 662"/>
    <w:qFormat/>
    <w:rPr>
      <w:rFonts w:cs="OpenSymbol;Arial Unicode MS"/>
    </w:rPr>
  </w:style>
  <w:style w:type="character" w:styleId="ListLabel663">
    <w:name w:val="ListLabel 663"/>
    <w:qFormat/>
    <w:rPr>
      <w:rFonts w:cs="OpenSymbol;Arial Unicode MS"/>
    </w:rPr>
  </w:style>
  <w:style w:type="character" w:styleId="ListLabel664">
    <w:name w:val="ListLabel 664"/>
    <w:qFormat/>
    <w:rPr>
      <w:rFonts w:cs="OpenSymbol;Arial Unicode MS"/>
    </w:rPr>
  </w:style>
  <w:style w:type="character" w:styleId="ListLabel665">
    <w:name w:val="ListLabel 665"/>
    <w:qFormat/>
    <w:rPr>
      <w:rFonts w:cs="OpenSymbol;Arial Unicode MS"/>
    </w:rPr>
  </w:style>
  <w:style w:type="character" w:styleId="ListLabel666">
    <w:name w:val="ListLabel 666"/>
    <w:qFormat/>
    <w:rPr>
      <w:rFonts w:cs="Verdana"/>
      <w:b w:val="false"/>
      <w:bCs w:val="false"/>
      <w:sz w:val="22"/>
      <w:szCs w:val="22"/>
    </w:rPr>
  </w:style>
  <w:style w:type="character" w:styleId="ListLabel667">
    <w:name w:val="ListLabel 667"/>
    <w:qFormat/>
    <w:rPr/>
  </w:style>
  <w:style w:type="character" w:styleId="ListLabel668">
    <w:name w:val="ListLabel 668"/>
    <w:qFormat/>
    <w:rPr>
      <w:rFonts w:ascii="trebuchet ms;sans-serif" w:hAnsi="trebuchet ms;sans-serif"/>
      <w:sz w:val="24"/>
    </w:rPr>
  </w:style>
  <w:style w:type="character" w:styleId="ListLabel669">
    <w:name w:val="ListLabel 669"/>
    <w:qFormat/>
    <w:rPr>
      <w:b/>
      <w:bCs/>
    </w:rPr>
  </w:style>
  <w:style w:type="character" w:styleId="ListLabel670">
    <w:name w:val="ListLabel 670"/>
    <w:qFormat/>
    <w:rPr>
      <w:i/>
      <w:iCs/>
    </w:rPr>
  </w:style>
  <w:style w:type="character" w:styleId="ListLabel671">
    <w:name w:val="ListLabel 671"/>
    <w:qFormat/>
    <w:rPr>
      <w:sz w:val="22"/>
      <w:szCs w:val="22"/>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Arial Unicode MS"/>
    </w:rPr>
  </w:style>
  <w:style w:type="character" w:styleId="ListLabel682">
    <w:name w:val="ListLabel 682"/>
    <w:qFormat/>
    <w:rPr>
      <w:rFonts w:cs="OpenSymbol;Arial Unicode MS"/>
    </w:rPr>
  </w:style>
  <w:style w:type="character" w:styleId="ListLabel683">
    <w:name w:val="ListLabel 683"/>
    <w:qFormat/>
    <w:rPr>
      <w:rFonts w:cs="OpenSymbol;Arial Unicode MS"/>
    </w:rPr>
  </w:style>
  <w:style w:type="character" w:styleId="ListLabel684">
    <w:name w:val="ListLabel 684"/>
    <w:qFormat/>
    <w:rPr>
      <w:rFonts w:cs="OpenSymbol;Arial Unicode MS"/>
    </w:rPr>
  </w:style>
  <w:style w:type="character" w:styleId="ListLabel685">
    <w:name w:val="ListLabel 685"/>
    <w:qFormat/>
    <w:rPr>
      <w:rFonts w:cs="OpenSymbol;Arial Unicode MS"/>
    </w:rPr>
  </w:style>
  <w:style w:type="character" w:styleId="ListLabel686">
    <w:name w:val="ListLabel 686"/>
    <w:qFormat/>
    <w:rPr>
      <w:rFonts w:cs="OpenSymbol;Arial Unicode MS"/>
    </w:rPr>
  </w:style>
  <w:style w:type="character" w:styleId="ListLabel687">
    <w:name w:val="ListLabel 687"/>
    <w:qFormat/>
    <w:rPr>
      <w:rFonts w:cs="OpenSymbol;Arial Unicode MS"/>
    </w:rPr>
  </w:style>
  <w:style w:type="character" w:styleId="ListLabel688">
    <w:name w:val="ListLabel 688"/>
    <w:qFormat/>
    <w:rPr>
      <w:rFonts w:cs="OpenSymbol;Arial Unicode MS"/>
    </w:rPr>
  </w:style>
  <w:style w:type="character" w:styleId="ListLabel689">
    <w:name w:val="ListLabel 689"/>
    <w:qFormat/>
    <w:rPr>
      <w:rFonts w:cs="OpenSymbol;Arial Unicode MS"/>
    </w:rPr>
  </w:style>
  <w:style w:type="character" w:styleId="ListLabel690">
    <w:name w:val="ListLabel 690"/>
    <w:qFormat/>
    <w:rPr>
      <w:rFonts w:cs="Verdana"/>
      <w:b w:val="false"/>
      <w:bCs w:val="false"/>
      <w:sz w:val="22"/>
      <w:szCs w:val="22"/>
    </w:rPr>
  </w:style>
  <w:style w:type="character" w:styleId="ListLabel691">
    <w:name w:val="ListLabel 691"/>
    <w:qFormat/>
    <w:rPr/>
  </w:style>
  <w:style w:type="character" w:styleId="ListLabel692">
    <w:name w:val="ListLabel 692"/>
    <w:qFormat/>
    <w:rPr>
      <w:rFonts w:ascii="trebuchet ms;sans-serif" w:hAnsi="trebuchet ms;sans-serif"/>
      <w:sz w:val="24"/>
    </w:rPr>
  </w:style>
  <w:style w:type="character" w:styleId="ListLabel693">
    <w:name w:val="ListLabel 693"/>
    <w:qFormat/>
    <w:rPr>
      <w:b/>
      <w:bCs/>
    </w:rPr>
  </w:style>
  <w:style w:type="character" w:styleId="ListLabel694">
    <w:name w:val="ListLabel 694"/>
    <w:qFormat/>
    <w:rPr>
      <w:i/>
      <w:iCs/>
    </w:rPr>
  </w:style>
  <w:style w:type="character" w:styleId="ListLabel695">
    <w:name w:val="ListLabel 695"/>
    <w:qFormat/>
    <w:rPr>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next w:val="Normal"/>
    <w:qFormat/>
    <w:pPr>
      <w:keepNext w:val="true"/>
      <w:keepLines/>
      <w:spacing w:before="0" w:after="60"/>
    </w:pPr>
    <w:rPr>
      <w:sz w:val="52"/>
      <w:szCs w:val="52"/>
    </w:rPr>
  </w:style>
  <w:style w:type="paragraph" w:styleId="Untertitel">
    <w:name w:val="Subtitle"/>
    <w:basedOn w:val="Normal"/>
    <w:next w:val="Normal"/>
    <w:qFormat/>
    <w:pPr>
      <w:keepNext w:val="true"/>
      <w:keepLines/>
      <w:spacing w:before="0" w:after="320"/>
    </w:pPr>
    <w:rPr>
      <w:color w:val="666666"/>
      <w:sz w:val="30"/>
      <w:szCs w:val="30"/>
    </w:rPr>
  </w:style>
  <w:style w:type="paragraph" w:styleId="ListParagraph">
    <w:name w:val="List Paragraph"/>
    <w:basedOn w:val="Normal"/>
    <w:uiPriority w:val="34"/>
    <w:qFormat/>
    <w:rsid w:val="00c4065a"/>
    <w:pPr>
      <w:spacing w:before="0" w:after="0"/>
      <w:ind w:left="720" w:hanging="0"/>
      <w:contextualSpacing/>
    </w:pPr>
    <w:rPr/>
  </w:style>
  <w:style w:type="paragraph" w:styleId="Kopfzeile">
    <w:name w:val="Header"/>
    <w:basedOn w:val="Normal"/>
    <w:link w:val="KopfzeileZchn"/>
    <w:uiPriority w:val="99"/>
    <w:unhideWhenUsed/>
    <w:rsid w:val="00580968"/>
    <w:pPr>
      <w:tabs>
        <w:tab w:val="clear" w:pos="720"/>
        <w:tab w:val="center" w:pos="4536" w:leader="none"/>
        <w:tab w:val="right" w:pos="9072" w:leader="none"/>
      </w:tabs>
      <w:spacing w:lineRule="auto" w:line="240"/>
    </w:pPr>
    <w:rPr/>
  </w:style>
  <w:style w:type="paragraph" w:styleId="Fuzeile">
    <w:name w:val="Footer"/>
    <w:basedOn w:val="Normal"/>
    <w:link w:val="FuzeileZchn"/>
    <w:uiPriority w:val="99"/>
    <w:unhideWhenUsed/>
    <w:rsid w:val="00580968"/>
    <w:pPr>
      <w:tabs>
        <w:tab w:val="clear" w:pos="720"/>
        <w:tab w:val="center" w:pos="4536" w:leader="none"/>
        <w:tab w:val="right" w:pos="9072" w:leader="none"/>
      </w:tabs>
      <w:spacing w:lineRule="auto" w:line="240"/>
    </w:pPr>
    <w:rPr/>
  </w:style>
  <w:style w:type="numbering" w:styleId="NoList" w:default="1">
    <w:name w:val="No List"/>
    <w:uiPriority w:val="99"/>
    <w:semiHidden/>
    <w:unhideWhenUsed/>
    <w:qFormat/>
  </w:style>
  <w:style w:type="numbering" w:styleId="WW8Num1">
    <w:name w:val="WW8Num1"/>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hs@pro-grundeinkommen.at" TargetMode="External"/><Relationship Id="rId5" Type="http://schemas.openxmlformats.org/officeDocument/2006/relationships/hyperlink" Target="https://eci-ubi.eu/" TargetMode="External"/><Relationship Id="rId6" Type="http://schemas.openxmlformats.org/officeDocument/2006/relationships/hyperlink" Target="https://eci-ubi.eu/thankyou/" TargetMode="External"/><Relationship Id="rId7" Type="http://schemas.openxmlformats.org/officeDocument/2006/relationships/hyperlink" Target="https://youtu.be/WFUgsvsxtfk" TargetMode="External"/><Relationship Id="rId8" Type="http://schemas.openxmlformats.org/officeDocument/2006/relationships/hyperlink" Target="mailto:helwig@mein-grundeinkommen.de" TargetMode="External"/><Relationship Id="rId9" Type="http://schemas.openxmlformats.org/officeDocument/2006/relationships/hyperlink" Target="https://doodle.com/poll/qkb28cnqd5vecii8"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Application>LibreOffice/6.2.5.2$Windows_X86_64 LibreOffice_project/1ec314fa52f458adc18c4f025c545a4e8b22c159</Application>
  <Pages>7</Pages>
  <Words>1932</Words>
  <Characters>9969</Characters>
  <CharactersWithSpaces>12288</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2020-06-10T21:11:00Z</dcterms:created>
  <dc:creator/>
  <dc:description/>
  <dc:language>de-AT</dc:language>
  <cp:lastModifiedBy/>
  <cp:lastPrinted>2020-07-19T19:07:52Z</cp:lastPrinted>
  <dcterms:modified xsi:type="dcterms:W3CDTF">2020-07-29T23:28:48Z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