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 xml:space="preserve"> </w:t>
      </w:r>
      <w:r>
        <w:rPr>
          <w:rFonts w:ascii="Verdana-Bold" w:hAnsi="Verdana-Bold"/>
          <w:b/>
          <w:color w:val="000000"/>
          <w:sz w:val="30"/>
        </w:rPr>
        <w:t>Att.0</w:t>
      </w:r>
    </w:p>
    <w:p>
      <w:pPr>
        <w:pStyle w:val="Normal"/>
        <w:jc w:val="center"/>
        <w:rPr>
          <w:color w:val="000000"/>
        </w:rPr>
      </w:pPr>
      <w:r>
        <w:rPr>
          <w:rFonts w:ascii="Verdana-Bold" w:hAnsi="Verdana-Bold"/>
          <w:b/>
          <w:color w:val="000000"/>
          <w:sz w:val="30"/>
        </w:rPr>
        <w:t>Protokoll</w:t>
      </w:r>
    </w:p>
    <w:p>
      <w:pPr>
        <w:pStyle w:val="Normal"/>
        <w:jc w:val="center"/>
        <w:rPr>
          <w:color w:val="000000"/>
        </w:rPr>
      </w:pPr>
      <w:r>
        <w:rPr>
          <w:rFonts w:ascii="Verdana-Bold" w:hAnsi="Verdana-Bold"/>
          <w:b/>
          <w:color w:val="000000"/>
          <w:sz w:val="30"/>
        </w:rPr>
        <w:t>181. Treffen der Attac Inhaltsgruppe Grundeinkommen</w:t>
        <w:br/>
        <w:t>und 149. Treffen des Runden Tisches Grundeinkommen</w:t>
      </w:r>
    </w:p>
    <w:p>
      <w:pPr>
        <w:pStyle w:val="Normal"/>
        <w:jc w:val="center"/>
        <w:rPr>
          <w:color w:val="000000"/>
        </w:rPr>
      </w:pPr>
      <w:r>
        <w:rPr>
          <w:rFonts w:ascii="Verdana" w:hAnsi="Verdana"/>
          <w:color w:val="000000"/>
          <w:sz w:val="21"/>
        </w:rPr>
        <w:t>Termin: 17. Febr. 2023 (Beginn 16:10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Ulli und Klaus Sambor</w:t>
      </w:r>
    </w:p>
    <w:p>
      <w:pPr>
        <w:pStyle w:val="Normal"/>
        <w:rPr>
          <w:color w:val="000000"/>
        </w:rPr>
      </w:pPr>
      <w:r>
        <w:rPr>
          <w:color w:val="000000"/>
        </w:rPr>
      </w:r>
    </w:p>
    <w:p>
      <w:pPr>
        <w:pStyle w:val="Normal"/>
        <w:rPr>
          <w:color w:val="000000"/>
        </w:rPr>
      </w:pPr>
      <w:r>
        <w:rPr>
          <w:rFonts w:ascii="Verdana" w:hAnsi="Verdana"/>
          <w:b/>
          <w:bCs/>
          <w:color w:val="000000"/>
        </w:rPr>
        <w:t>Teilnehmer*innen:</w:t>
      </w:r>
      <w:r>
        <w:rPr>
          <w:rFonts w:ascii="Verdana" w:hAnsi="Verdana"/>
          <w:color w:val="000000"/>
        </w:rPr>
        <w:t xml:space="preserve"> Martin Diendorfer,  Ilse Kleinschuster, Klaus Sambor, Ulrike Sambor, Franz Schaefer (Mond), Johann Spitalsky, Heinz Swoboda, David Thaler, Alexander Zirkelbach</w:t>
      </w:r>
    </w:p>
    <w:p>
      <w:pPr>
        <w:pStyle w:val="Normal"/>
        <w:rPr>
          <w:color w:val="000000"/>
        </w:rPr>
      </w:pPr>
      <w:r>
        <w:rPr>
          <w:rFonts w:ascii="Verdana" w:hAnsi="Verdana"/>
          <w:b/>
          <w:bCs/>
          <w:color w:val="000000"/>
        </w:rPr>
        <w:t>Entschuldigt:</w:t>
      </w:r>
      <w:r>
        <w:rPr>
          <w:rFonts w:ascii="Verdana" w:hAnsi="Verdana"/>
          <w:b w:val="false"/>
          <w:bCs w:val="false"/>
          <w:color w:val="000000"/>
        </w:rPr>
        <w:t xml:space="preserve"> Paul Ettl, Franz Linsbauer, Petra Payer</w:t>
      </w:r>
    </w:p>
    <w:p>
      <w:pPr>
        <w:pStyle w:val="Normal"/>
        <w:rPr>
          <w:rFonts w:ascii="Verdana" w:hAnsi="Verdana"/>
          <w:color w:val="000000"/>
        </w:rPr>
      </w:pPr>
      <w:r>
        <w:rPr>
          <w:rFonts w:ascii="Verdana" w:hAnsi="Verdana"/>
          <w:color w:val="000000"/>
        </w:rPr>
      </w:r>
    </w:p>
    <w:p>
      <w:pPr>
        <w:pStyle w:val="Normal"/>
        <w:rPr>
          <w:color w:val="000000"/>
        </w:rPr>
      </w:pPr>
      <w:r>
        <w:rPr>
          <w:rFonts w:cs="Verdana" w:ascii="Verdana" w:hAnsi="Verdana"/>
          <w:b/>
          <w:bCs/>
          <w:color w:val="000000"/>
        </w:rPr>
        <w:t>TEIL 1 Attac (16:10 – 16:50)</w:t>
      </w:r>
    </w:p>
    <w:p>
      <w:pPr>
        <w:pStyle w:val="Normal"/>
        <w:rPr>
          <w:color w:val="000000"/>
        </w:rPr>
      </w:pPr>
      <w:r>
        <w:rPr>
          <w:rFonts w:cs="Verdana" w:ascii="Verdana" w:hAnsi="Verdana"/>
          <w:color w:val="000000"/>
        </w:rPr>
        <w:t>===================</w:t>
      </w:r>
    </w:p>
    <w:p>
      <w:pPr>
        <w:pStyle w:val="Normal"/>
        <w:rPr>
          <w:rFonts w:ascii="Verdana" w:hAnsi="Verdana" w:cs="quot"/>
          <w:color w:val="000000"/>
        </w:rPr>
      </w:pPr>
      <w:r>
        <w:rPr>
          <w:rFonts w:cs="quot" w:ascii="Verdana" w:hAnsi="Verdana"/>
          <w:color w:val="000000"/>
        </w:rPr>
      </w:r>
    </w:p>
    <w:p>
      <w:pPr>
        <w:pStyle w:val="Normal"/>
        <w:rPr>
          <w:color w:val="000000"/>
        </w:rPr>
      </w:pPr>
      <w:r>
        <w:rPr>
          <w:rFonts w:ascii="Verdana" w:hAnsi="Verdana"/>
          <w:b/>
          <w:color w:val="000000"/>
        </w:rPr>
        <w:t>1.1 Vorstellungsrunde</w:t>
      </w:r>
      <w:r>
        <w:rPr>
          <w:rFonts w:ascii="Verdana" w:hAnsi="Verdana"/>
          <w:color w:val="000000"/>
        </w:rPr>
        <w:br/>
        <w:t xml:space="preserve">Die </w:t>
      </w:r>
      <w:r>
        <w:rPr>
          <w:rFonts w:ascii="Verdana" w:hAnsi="Verdana"/>
          <w:b w:val="false"/>
          <w:bCs w:val="false"/>
          <w:color w:val="000000"/>
        </w:rPr>
        <w:t>Anwesend</w:t>
      </w:r>
      <w:r>
        <w:rPr>
          <w:rFonts w:ascii="Verdana" w:hAnsi="Verdana"/>
          <w:color w:val="000000"/>
        </w:rPr>
        <w:t xml:space="preserve">en kennen einander, daher entfällt eine Vorstellungsrunde. </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1.2 </w:t>
      </w:r>
      <w:r>
        <w:rPr>
          <w:rFonts w:ascii="Verdana" w:hAnsi="Verdana"/>
          <w:color w:val="000000"/>
        </w:rPr>
        <w:t>Genehmigung</w:t>
      </w:r>
      <w:r>
        <w:rPr>
          <w:rFonts w:ascii="Verdana" w:hAnsi="Verdana"/>
          <w:b/>
          <w:color w:val="000000"/>
        </w:rPr>
        <w:t xml:space="preserve"> </w:t>
      </w:r>
      <w:r>
        <w:rPr>
          <w:rFonts w:ascii="Verdana" w:hAnsi="Verdana"/>
          <w:color w:val="000000"/>
        </w:rPr>
        <w:t>des Protokolls vom 180.Treffen (12. Jän. 2023)</w:t>
      </w:r>
    </w:p>
    <w:p>
      <w:pPr>
        <w:pStyle w:val="Normal"/>
        <w:rPr>
          <w:color w:val="000000"/>
        </w:rPr>
      </w:pPr>
      <w:r>
        <w:rPr>
          <w:rFonts w:ascii="Verdana" w:hAnsi="Verdana"/>
          <w:color w:val="000000"/>
        </w:rPr>
        <w:t>Die Einwände von Martin wurden zur Kenntnis genommen. Heinz wird die korrigierte Version in https://www.pro-grundeinkommen.at/ einbringen.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1.3</w:t>
      </w:r>
      <w:r>
        <w:rPr>
          <w:rFonts w:ascii="Verdana" w:hAnsi="Verdana"/>
          <w:color w:val="000000"/>
        </w:rPr>
        <w:t xml:space="preserve"> Weitere Beiträge für die Ausgabe zum BGE in der Zeitschrift ZUKUNFT:</w:t>
      </w:r>
    </w:p>
    <w:p>
      <w:pPr>
        <w:pStyle w:val="Normal"/>
        <w:rPr>
          <w:color w:val="000000"/>
        </w:rPr>
      </w:pPr>
      <w:r>
        <w:rPr>
          <w:rFonts w:ascii="Verdana" w:hAnsi="Verdana"/>
          <w:color w:val="000000"/>
        </w:rPr>
        <w:t>Die Beiträge von Klaus und von Mond wurden eingereicht, aber eine Antwort, dass diese verwendet werden, ist noch nicht eingetroffen. Klaus wird Ronald Pagani nochmals anschreiben, und um Klärung bitten.</w:t>
        <w:br/>
      </w:r>
    </w:p>
    <w:p>
      <w:pPr>
        <w:pStyle w:val="Normal"/>
        <w:rPr>
          <w:color w:val="000000"/>
        </w:rPr>
      </w:pPr>
      <w:r>
        <w:rPr>
          <w:rFonts w:ascii="Verdana" w:hAnsi="Verdana"/>
          <w:b/>
          <w:bCs/>
          <w:color w:val="000000"/>
        </w:rPr>
        <w:t xml:space="preserve">1.4 Allfälliges </w:t>
      </w:r>
      <w:r>
        <w:rPr>
          <w:rFonts w:ascii="Verdana" w:hAnsi="Verdana"/>
          <w:color w:val="000000"/>
        </w:rPr>
        <w:t>zu Attac</w:t>
      </w:r>
    </w:p>
    <w:p>
      <w:pPr>
        <w:pStyle w:val="Normal"/>
        <w:rPr>
          <w:color w:val="000000"/>
        </w:rPr>
      </w:pPr>
      <w:r>
        <w:rPr>
          <w:color w:val="000000"/>
        </w:rPr>
      </w:r>
    </w:p>
    <w:p>
      <w:pPr>
        <w:pStyle w:val="Normal"/>
        <w:rPr>
          <w:color w:val="FF0000"/>
        </w:rPr>
      </w:pPr>
      <w:r>
        <w:rPr>
          <w:rFonts w:ascii="Verdana" w:hAnsi="Verdana"/>
          <w:b/>
          <w:bCs/>
          <w:color w:val="000000"/>
        </w:rPr>
        <w:t>a)</w:t>
      </w:r>
      <w:r>
        <w:rPr>
          <w:rFonts w:ascii="Verdana" w:hAnsi="Verdana"/>
          <w:color w:val="000000"/>
        </w:rPr>
        <w:t xml:space="preserve"> Gespräch mit Bürgermeister von Traiskirchen.</w:t>
      </w:r>
      <w:r>
        <w:rPr>
          <w:rFonts w:ascii="Verdana" w:hAnsi="Verdana"/>
          <w:color w:val="FF0000"/>
        </w:rPr>
        <w:t xml:space="preserve"> </w:t>
      </w:r>
      <w:r>
        <w:rPr>
          <w:rFonts w:ascii="Verdana" w:hAnsi="Verdana"/>
          <w:color w:val="000000"/>
        </w:rPr>
        <w:t>Das Gespräch hat noch nicht stattgefunden und wird vermutlich noch im Februar 2023 stattfinden.</w:t>
      </w:r>
    </w:p>
    <w:p>
      <w:pPr>
        <w:pStyle w:val="Normal"/>
        <w:rPr>
          <w:color w:val="FF0000"/>
        </w:rPr>
      </w:pPr>
      <w:r>
        <w:rPr>
          <w:rFonts w:ascii="Verdana" w:hAnsi="Verdana"/>
          <w:b/>
          <w:bCs/>
          <w:color w:val="000000"/>
        </w:rPr>
        <w:t>b)</w:t>
      </w:r>
      <w:r>
        <w:rPr>
          <w:rFonts w:ascii="Verdana" w:hAnsi="Verdana"/>
          <w:color w:val="000000"/>
        </w:rPr>
        <w:t xml:space="preserve"> Beitrag für öffentlichen Attac Newsletter (</w:t>
      </w:r>
      <w:r>
        <w:rPr>
          <w:rFonts w:ascii="Verdana" w:hAnsi="Verdana"/>
          <w:b/>
          <w:bCs/>
          <w:color w:val="000000"/>
        </w:rPr>
        <w:t>Att. 2</w:t>
      </w:r>
      <w:r>
        <w:rPr>
          <w:rFonts w:ascii="Verdana" w:hAnsi="Verdana"/>
          <w:color w:val="000000"/>
        </w:rPr>
        <w:t xml:space="preserve"> von Mond?).</w:t>
      </w:r>
      <w:r>
        <w:rPr>
          <w:rFonts w:ascii="Verdana" w:hAnsi="Verdana"/>
          <w:color w:val="FF0000"/>
        </w:rPr>
        <w:t xml:space="preserve"> </w:t>
      </w:r>
      <w:r>
        <w:rPr>
          <w:rFonts w:ascii="Verdana" w:hAnsi="Verdana"/>
          <w:color w:val="000000"/>
        </w:rPr>
        <w:t>Mond ist noch nicht dazugekommen, den Vorschlag auszuarbeiten, wird dies aber durchführen.</w:t>
      </w:r>
    </w:p>
    <w:p>
      <w:pPr>
        <w:pStyle w:val="Normal"/>
        <w:rPr>
          <w:color w:val="FF0000"/>
        </w:rPr>
      </w:pPr>
      <w:r>
        <w:rPr>
          <w:rFonts w:ascii="Verdana" w:hAnsi="Verdana"/>
          <w:b/>
          <w:bCs/>
          <w:color w:val="000000"/>
        </w:rPr>
        <w:t>c)</w:t>
      </w:r>
      <w:r>
        <w:rPr>
          <w:rFonts w:ascii="Verdana" w:hAnsi="Verdana"/>
          <w:color w:val="000000"/>
        </w:rPr>
        <w:t xml:space="preserve"> Kurzberichte zu der </w:t>
      </w:r>
      <w:r>
        <w:rPr>
          <w:rFonts w:ascii="Verdana" w:hAnsi="Verdana"/>
          <w:b/>
          <w:color w:val="000000"/>
        </w:rPr>
        <w:t xml:space="preserve">Attac Seminarreihe </w:t>
      </w:r>
      <w:r>
        <w:rPr>
          <w:rFonts w:ascii="Verdana" w:hAnsi="Verdana"/>
          <w:b w:val="false"/>
          <w:bCs w:val="false"/>
          <w:color w:val="000000"/>
        </w:rPr>
        <w:t>(Teil 3 [17.01.2023] und Teil 4 [30.01.2023]). Klaus hat bei Teil 4 teilgenommen. Es ging dabei um die „Grundsicherung“. Er hat auf das BGE hingewiesen.</w:t>
      </w:r>
      <w:r>
        <w:rPr>
          <w:rFonts w:ascii="Verdana" w:hAnsi="Verdana"/>
          <w:b w:val="false"/>
          <w:bCs w:val="false"/>
          <w:color w:val="FF0000"/>
        </w:rPr>
        <w:br/>
      </w:r>
      <w:r>
        <w:rPr>
          <w:rFonts w:ascii="Verdana" w:hAnsi="Verdana"/>
          <w:b/>
          <w:bCs/>
          <w:color w:val="000000"/>
        </w:rPr>
        <w:t>d)</w:t>
      </w:r>
      <w:r>
        <w:rPr>
          <w:rFonts w:ascii="Verdana" w:hAnsi="Verdana"/>
          <w:b w:val="false"/>
          <w:bCs w:val="false"/>
          <w:color w:val="000000"/>
        </w:rPr>
        <w:t xml:space="preserve"> Beitrag für das Attac Frühjahrsmagazin: siehe </w:t>
      </w:r>
      <w:r>
        <w:rPr>
          <w:rFonts w:ascii="Verdana" w:hAnsi="Verdana"/>
          <w:b/>
          <w:bCs/>
          <w:color w:val="000000"/>
        </w:rPr>
        <w:t>Att. 3</w:t>
      </w:r>
      <w:r>
        <w:rPr>
          <w:rFonts w:ascii="Verdana" w:hAnsi="Verdana"/>
          <w:b w:val="false"/>
          <w:bCs w:val="false"/>
          <w:color w:val="000000"/>
        </w:rPr>
        <w:t xml:space="preserve"> und </w:t>
      </w:r>
      <w:r>
        <w:rPr>
          <w:rFonts w:ascii="Verdana" w:hAnsi="Verdana"/>
          <w:b/>
          <w:bCs/>
          <w:color w:val="000000"/>
        </w:rPr>
        <w:t>Att. Was für ein Tag!</w:t>
      </w:r>
      <w:r>
        <w:rPr>
          <w:rFonts w:ascii="Verdana" w:hAnsi="Verdana"/>
          <w:b/>
          <w:bCs/>
          <w:color w:val="FF0000"/>
        </w:rPr>
        <w:t xml:space="preserve"> </w:t>
      </w:r>
      <w:r>
        <w:rPr>
          <w:rFonts w:ascii="Verdana" w:hAnsi="Verdana"/>
          <w:b/>
          <w:bCs/>
          <w:color w:val="000000"/>
        </w:rPr>
        <w:t>(Beschlussfassung)</w:t>
      </w:r>
    </w:p>
    <w:p>
      <w:pPr>
        <w:pStyle w:val="Normal"/>
        <w:rPr>
          <w:color w:val="FF0000"/>
        </w:rPr>
      </w:pPr>
      <w:r>
        <w:rPr>
          <w:rFonts w:ascii="Verdana" w:hAnsi="Verdana"/>
          <w:b w:val="false"/>
          <w:bCs w:val="false"/>
          <w:color w:val="000000"/>
        </w:rPr>
        <w:t>Klaus berichtete über das Zustandekommen dieses Vorschlages, an dem Ulli, Roswitha, Cilli vom Attac-Büro, Paul Ettl und Heinz beteiligt waren. Josef Muchitsch wurde auch gefragt, ob seine Namensnennung in diesem Beitrag zum Attac Frühjahrsmagazin für ihn OK ist, und er hat zugestimmt.</w:t>
      </w:r>
    </w:p>
    <w:p>
      <w:pPr>
        <w:pStyle w:val="Normal"/>
        <w:rPr>
          <w:color w:val="FF0000"/>
        </w:rPr>
      </w:pPr>
      <w:r>
        <w:rPr>
          <w:rFonts w:ascii="Verdana" w:hAnsi="Verdana"/>
          <w:b w:val="false"/>
          <w:bCs w:val="false"/>
          <w:color w:val="000000"/>
        </w:rPr>
        <w:t xml:space="preserve">Martin hat bezüglich des Textes unter dem Bild eingewendet, dass Roswitha kein Mitglied der Attac Gruppe sei und der Text daher geändert werden müsse. Folgender Vorschlag wurde gemacht: </w:t>
      </w:r>
    </w:p>
    <w:p>
      <w:pPr>
        <w:pStyle w:val="Normal"/>
        <w:rPr>
          <w:i/>
          <w:i/>
          <w:iCs/>
        </w:rPr>
      </w:pPr>
      <w:r>
        <w:rPr>
          <w:rFonts w:ascii="Verdana" w:hAnsi="Verdana"/>
          <w:b w:val="false"/>
          <w:bCs w:val="false"/>
          <w:i/>
          <w:iCs/>
          <w:color w:val="000000"/>
        </w:rPr>
        <w:t>Vertreter*innen der Attac-Gruppe Bedingungsloses Grundeinkommen und des Vereins „Das Grundeinkommen“ im Parlament.</w:t>
      </w:r>
    </w:p>
    <w:p>
      <w:pPr>
        <w:pStyle w:val="Normal"/>
        <w:rPr>
          <w:color w:val="FF0000"/>
        </w:rPr>
      </w:pPr>
      <w:r>
        <w:rPr>
          <w:rFonts w:ascii="Verdana" w:hAnsi="Verdana"/>
          <w:b w:val="false"/>
          <w:bCs w:val="false"/>
          <w:color w:val="000000"/>
        </w:rPr>
        <w:t xml:space="preserve">Klaus wird Roswitha fragen, ob sie einverstanden ist (was er annimmt) und danach Cilli informieren, dass mit dieser Änderung das </w:t>
      </w:r>
      <w:r>
        <w:rPr>
          <w:rFonts w:ascii="Verdana" w:hAnsi="Verdana"/>
          <w:b/>
          <w:bCs/>
          <w:color w:val="000000"/>
        </w:rPr>
        <w:t>Att.</w:t>
      </w:r>
      <w:r>
        <w:rPr>
          <w:rFonts w:ascii="Verdana" w:hAnsi="Verdana"/>
          <w:b w:val="false"/>
          <w:bCs w:val="false"/>
          <w:color w:val="000000"/>
        </w:rPr>
        <w:t xml:space="preserve"> </w:t>
      </w:r>
      <w:r>
        <w:rPr>
          <w:rFonts w:ascii="Verdana" w:hAnsi="Verdana"/>
          <w:b/>
          <w:bCs/>
          <w:color w:val="000000"/>
        </w:rPr>
        <w:t>Was für ein Tag!</w:t>
      </w:r>
      <w:r>
        <w:rPr>
          <w:rFonts w:ascii="Verdana" w:hAnsi="Verdana"/>
          <w:b w:val="false"/>
          <w:bCs w:val="false"/>
          <w:color w:val="000000"/>
        </w:rPr>
        <w:t xml:space="preserve"> von der Attac Inhaltsgruppe Grundeinkommen genehmigt wurde.</w:t>
      </w:r>
    </w:p>
    <w:p>
      <w:pPr>
        <w:pStyle w:val="Normal"/>
        <w:rPr>
          <w:color w:val="FF0000"/>
        </w:rPr>
      </w:pPr>
      <w:r>
        <w:rPr>
          <w:color w:val="FF0000"/>
        </w:rPr>
      </w:r>
    </w:p>
    <w:p>
      <w:pPr>
        <w:pStyle w:val="Normal"/>
        <w:rPr>
          <w:color w:val="FF0000"/>
        </w:rPr>
      </w:pPr>
      <w:r>
        <w:rPr>
          <w:rFonts w:ascii="Verdana" w:hAnsi="Verdana"/>
          <w:b/>
          <w:bCs/>
          <w:color w:val="000000"/>
        </w:rPr>
        <w:t>e)</w:t>
      </w:r>
      <w:r>
        <w:rPr>
          <w:rFonts w:ascii="Verdana" w:hAnsi="Verdana"/>
          <w:b w:val="false"/>
          <w:bCs w:val="false"/>
          <w:color w:val="000000"/>
        </w:rPr>
        <w:t xml:space="preserve"> Information zur Aktivist*innen Versammlung (AV) am 13. und 14. Mai 2023</w:t>
      </w:r>
    </w:p>
    <w:p>
      <w:pPr>
        <w:pStyle w:val="Normal"/>
        <w:rPr>
          <w:color w:val="000000"/>
        </w:rPr>
      </w:pPr>
      <w:r>
        <w:rPr>
          <w:rFonts w:ascii="Verdana" w:hAnsi="Verdana"/>
          <w:b w:val="false"/>
          <w:bCs w:val="false"/>
          <w:color w:val="000000"/>
        </w:rPr>
        <w:t>Der Ort ist noch nicht festgelegt, aber es wird nicht Schladming sein.</w:t>
      </w:r>
    </w:p>
    <w:p>
      <w:pPr>
        <w:pStyle w:val="Normal"/>
        <w:rPr>
          <w:color w:val="000000"/>
        </w:rPr>
      </w:pPr>
      <w:r>
        <w:rPr>
          <w:color w:val="000000"/>
        </w:rPr>
      </w:r>
    </w:p>
    <w:p>
      <w:pPr>
        <w:pStyle w:val="Normal"/>
        <w:rPr>
          <w:color w:val="000000"/>
        </w:rPr>
      </w:pPr>
      <w:r>
        <w:rPr>
          <w:rFonts w:ascii="Verdana" w:hAnsi="Verdana"/>
          <w:b/>
          <w:bCs/>
          <w:color w:val="000000"/>
        </w:rPr>
        <w:t>f)</w:t>
      </w:r>
      <w:r>
        <w:rPr>
          <w:rFonts w:ascii="Verdana" w:hAnsi="Verdana"/>
          <w:color w:val="000000"/>
        </w:rPr>
        <w:t xml:space="preserve"> Attac AG genug für alle: Werner Rätz Seminarreihe</w:t>
      </w:r>
    </w:p>
    <w:p>
      <w:pPr>
        <w:pStyle w:val="Normal"/>
        <w:rPr>
          <w:color w:val="000000"/>
        </w:rPr>
      </w:pPr>
      <w:r>
        <w:rPr>
          <w:rFonts w:ascii="Verdana" w:hAnsi="Verdana"/>
          <w:color w:val="000000"/>
        </w:rPr>
        <w:t xml:space="preserve">Diese Zoom-Meetings, die jeden Mittwoch von 18 – 19 Uhr stattfinden, wurden sehr empfohlen und Ankündigungen werden über den Attac und RTG Verteiler durchgeführt. LINK für diese Zoom-Meetings ist immer gleich: </w:t>
      </w:r>
      <w:hyperlink r:id="rId2">
        <w:r>
          <w:rPr>
            <w:rStyle w:val="Internetverknpfung"/>
            <w:rFonts w:ascii="Verdana" w:hAnsi="Verdana"/>
            <w:sz w:val="24"/>
            <w:szCs w:val="24"/>
          </w:rPr>
          <w:t>https://zoom.us/j/91557630826?pwd=TzBkV3dsUHRBeTc3T1BiVFQwOW5zZz09</w:t>
        </w:r>
      </w:hyperlink>
    </w:p>
    <w:p>
      <w:pPr>
        <w:pStyle w:val="VorformatierterText"/>
        <w:bidi w:val="0"/>
        <w:spacing w:before="0" w:after="0"/>
        <w:jc w:val="left"/>
        <w:rPr>
          <w:rFonts w:ascii="Verdana" w:hAnsi="Verdana"/>
          <w:sz w:val="24"/>
          <w:szCs w:val="24"/>
        </w:rPr>
      </w:pPr>
      <w:r>
        <w:rPr>
          <w:rFonts w:ascii="Verdana" w:hAnsi="Verdana"/>
          <w:sz w:val="24"/>
          <w:szCs w:val="24"/>
        </w:rPr>
        <w:t xml:space="preserve">Meeting-ID: 915 5763 0826 Kenncode: 863623 Schnelleinwahl mobil </w:t>
      </w:r>
    </w:p>
    <w:p>
      <w:pPr>
        <w:pStyle w:val="VorformatierterText"/>
        <w:bidi w:val="0"/>
        <w:spacing w:before="0" w:after="0"/>
        <w:jc w:val="left"/>
        <w:rPr>
          <w:rFonts w:ascii="Verdana" w:hAnsi="Verdana"/>
          <w:sz w:val="24"/>
          <w:szCs w:val="24"/>
        </w:rPr>
      </w:pPr>
      <w:r>
        <w:rPr>
          <w:rFonts w:ascii="Verdana" w:hAnsi="Verdana"/>
          <w:sz w:val="24"/>
          <w:szCs w:val="24"/>
        </w:rPr>
        <w:t xml:space="preserve">+496950500951,,91557630826#,,,,*863623# Deutschland   </w:t>
      </w:r>
    </w:p>
    <w:p>
      <w:pPr>
        <w:pStyle w:val="VorformatierterText"/>
        <w:bidi w:val="0"/>
        <w:spacing w:before="0" w:after="0"/>
        <w:jc w:val="left"/>
        <w:rPr>
          <w:rFonts w:ascii="Verdana" w:hAnsi="Verdana"/>
          <w:sz w:val="24"/>
          <w:szCs w:val="24"/>
        </w:rPr>
      </w:pPr>
      <w:r>
        <w:rPr>
          <w:rFonts w:ascii="Verdana" w:hAnsi="Verdana"/>
          <w:sz w:val="24"/>
          <w:szCs w:val="24"/>
        </w:rPr>
        <w:t>Meeting-ID: 915 5763 0826</w:t>
      </w:r>
    </w:p>
    <w:p>
      <w:pPr>
        <w:pStyle w:val="Normal"/>
        <w:rPr>
          <w:rFonts w:ascii="Verdana" w:hAnsi="Verdana"/>
          <w:sz w:val="24"/>
          <w:szCs w:val="24"/>
        </w:rPr>
      </w:pPr>
      <w:r>
        <w:rPr>
          <w:rFonts w:ascii="Verdana" w:hAnsi="Verdana"/>
          <w:color w:val="000000"/>
          <w:sz w:val="24"/>
          <w:szCs w:val="24"/>
        </w:rPr>
        <w:t xml:space="preserve">Kenncode: 863623 </w:t>
      </w:r>
    </w:p>
    <w:p>
      <w:pPr>
        <w:pStyle w:val="Normal"/>
        <w:rPr>
          <w:color w:val="000000"/>
        </w:rPr>
      </w:pPr>
      <w:r>
        <w:rPr>
          <w:rFonts w:ascii="Verdana" w:hAnsi="Verdana"/>
          <w:b/>
          <w:bCs/>
          <w:color w:val="000000"/>
        </w:rPr>
        <w:t>g)</w:t>
      </w:r>
      <w:r>
        <w:rPr>
          <w:rFonts w:ascii="Verdana" w:hAnsi="Verdana"/>
          <w:b w:val="false"/>
          <w:bCs w:val="false"/>
          <w:color w:val="000000"/>
        </w:rPr>
        <w:t xml:space="preserve"> Am 6. Febr. 2023 und am 15. Febr. 2023 fanden Diskussionen zur Vorbereitung „Power to the people“ Konferenz (24. - 26. März 2023)“ statt. Planung unserer Aktivitäten rund um die Gaskonferenz „Power to the people“ (27. - 29. März) in Wien. Klaus hat beantragt am 25.03.2023 einen Workshop zur „Sozialen Krise“ anzubieten. Von Attac wurde der Vorschlag bereits zum Organisationsteam weitergeleitet.</w:t>
      </w:r>
    </w:p>
    <w:p>
      <w:pPr>
        <w:pStyle w:val="Normal"/>
        <w:rPr>
          <w:b/>
          <w:b/>
          <w:bCs/>
          <w:color w:val="FF0000"/>
        </w:rPr>
      </w:pPr>
      <w:r>
        <w:rPr>
          <w:b/>
          <w:bCs/>
          <w:color w:val="FF0000"/>
        </w:rPr>
      </w:r>
    </w:p>
    <w:p>
      <w:pPr>
        <w:pStyle w:val="Normal"/>
        <w:rPr>
          <w:color w:val="000000"/>
        </w:rPr>
      </w:pPr>
      <w:r>
        <w:rPr>
          <w:rFonts w:ascii="Verdana" w:hAnsi="Verdana"/>
          <w:b/>
          <w:bCs/>
          <w:color w:val="000000"/>
        </w:rPr>
        <w:t>1.5 Nächste Termine</w:t>
      </w:r>
    </w:p>
    <w:p>
      <w:pPr>
        <w:pStyle w:val="Normal"/>
        <w:rPr>
          <w:color w:val="000000"/>
        </w:rPr>
      </w:pPr>
      <w:r>
        <w:rPr>
          <w:color w:val="000000"/>
        </w:rPr>
      </w:r>
    </w:p>
    <w:p>
      <w:pPr>
        <w:pStyle w:val="Normal"/>
        <w:rPr>
          <w:color w:val="000000"/>
        </w:rPr>
      </w:pPr>
      <w:r>
        <w:rPr>
          <w:rFonts w:ascii="Verdana" w:hAnsi="Verdana"/>
          <w:b/>
          <w:bCs/>
          <w:color w:val="000000"/>
        </w:rPr>
        <w:t xml:space="preserve">182. Attac Treffen / 150. RTG Treffen: </w:t>
      </w:r>
      <w:r>
        <w:rPr>
          <w:rFonts w:ascii="Verdana" w:hAnsi="Verdana"/>
          <w:b w:val="false"/>
          <w:bCs w:val="false"/>
          <w:color w:val="000000"/>
        </w:rPr>
        <w:t>Donnerstag, 16. März 2023</w:t>
      </w:r>
    </w:p>
    <w:p>
      <w:pPr>
        <w:pStyle w:val="Normal"/>
        <w:rPr>
          <w:color w:val="000000"/>
        </w:rPr>
      </w:pPr>
      <w:r>
        <w:rPr>
          <w:rFonts w:ascii="Verdana" w:hAnsi="Verdana"/>
          <w:b/>
          <w:bCs/>
          <w:color w:val="000000"/>
        </w:rPr>
        <w:t>183. Attac Treffen / 151. RTG Treffen:</w:t>
      </w:r>
      <w:r>
        <w:rPr>
          <w:rFonts w:ascii="Verdana" w:hAnsi="Verdana"/>
          <w:b w:val="false"/>
          <w:bCs w:val="false"/>
          <w:color w:val="000000"/>
        </w:rPr>
        <w:t>.Donnerstag, 20. April 2023 Amerlinghaus (Unterer Saal)</w:t>
      </w:r>
    </w:p>
    <w:p>
      <w:pPr>
        <w:pStyle w:val="Normal"/>
        <w:rPr>
          <w:rFonts w:ascii="Verdana" w:hAnsi="Verdana"/>
          <w:bCs/>
          <w:color w:val="000000"/>
        </w:rPr>
      </w:pPr>
      <w:r>
        <w:rPr>
          <w:rFonts w:ascii="Verdana" w:hAnsi="Verdana"/>
          <w:bCs/>
          <w:color w:val="000000"/>
        </w:rPr>
        <w:t>Es wird versucht werden, im Amerlinghaus dieses Treffen auch hybrid durchzuführen.</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widowControl/>
        <w:spacing w:before="0" w:after="0"/>
        <w:ind w:left="0" w:right="0" w:hanging="0"/>
        <w:rPr>
          <w:rFonts w:ascii="Verdana" w:hAnsi="Verdana"/>
          <w:bCs/>
          <w:color w:val="000000"/>
        </w:rPr>
      </w:pPr>
      <w:r>
        <w:rPr>
          <w:rFonts w:ascii="RobotoMono" w:hAnsi="RobotoMono"/>
          <w:b w:val="false"/>
          <w:i w:val="false"/>
          <w:caps w:val="false"/>
          <w:smallCaps w:val="false"/>
          <w:color w:val="485365"/>
          <w:spacing w:val="0"/>
          <w:sz w:val="23"/>
        </w:rPr>
        <w:br/>
      </w:r>
      <w:r>
        <w:rPr>
          <w:rFonts w:cs="Verdana" w:ascii="Verdana" w:hAnsi="Verdana"/>
          <w:b/>
          <w:bCs/>
          <w:i w:val="false"/>
          <w:caps w:val="false"/>
          <w:smallCaps w:val="false"/>
          <w:color w:val="000000"/>
          <w:spacing w:val="0"/>
          <w:sz w:val="23"/>
        </w:rPr>
        <w:t>TEIL 2 Inhaltliche Diskussion (16:50 bis 17:40)</w:t>
      </w:r>
    </w:p>
    <w:p>
      <w:pPr>
        <w:pStyle w:val="Normal"/>
        <w:rPr>
          <w:color w:val="000000"/>
        </w:rPr>
      </w:pPr>
      <w:r>
        <w:rPr>
          <w:rFonts w:ascii="Verdana" w:hAnsi="Verdana"/>
          <w:color w:val="000000"/>
        </w:rPr>
        <w:t>===================================</w:t>
      </w:r>
    </w:p>
    <w:p>
      <w:pPr>
        <w:pStyle w:val="Normal"/>
        <w:rPr>
          <w:rFonts w:ascii="Verdana" w:hAnsi="Verdana"/>
          <w:b/>
          <w:b/>
          <w:color w:val="000000"/>
        </w:rPr>
      </w:pPr>
      <w:r>
        <w:rPr>
          <w:rFonts w:ascii="Verdana" w:hAnsi="Verdana"/>
          <w:b/>
          <w:color w:val="000000"/>
        </w:rPr>
      </w:r>
    </w:p>
    <w:p>
      <w:pPr>
        <w:pStyle w:val="Normal"/>
        <w:rPr>
          <w:rFonts w:ascii="Verdana" w:hAnsi="Verdana"/>
          <w:b/>
          <w:b/>
          <w:color w:val="000000"/>
        </w:rPr>
      </w:pPr>
      <w:r>
        <w:rPr>
          <w:rFonts w:ascii="Verdana" w:hAnsi="Verdana"/>
          <w:b/>
          <w:color w:val="000000"/>
        </w:rPr>
        <w:t>Siehe ENTWURF ANHANG</w:t>
      </w:r>
    </w:p>
    <w:p>
      <w:pPr>
        <w:pStyle w:val="Normal"/>
        <w:rPr>
          <w:color w:val="000000"/>
        </w:rPr>
      </w:pPr>
      <w:r>
        <w:rPr>
          <w:color w:val="000000"/>
        </w:rPr>
      </w:r>
    </w:p>
    <w:p>
      <w:pPr>
        <w:pStyle w:val="Normal"/>
        <w:widowControl/>
        <w:spacing w:before="0" w:after="0"/>
        <w:ind w:left="0" w:right="0" w:hanging="0"/>
        <w:rPr>
          <w:rFonts w:ascii="Verdana" w:hAnsi="Verdana"/>
          <w:bCs/>
          <w:color w:val="000000"/>
        </w:rPr>
      </w:pPr>
      <w:r>
        <w:rPr>
          <w:rFonts w:ascii="Verdana" w:hAnsi="Verdana"/>
          <w:b w:val="false"/>
          <w:bCs/>
          <w:i w:val="false"/>
          <w:caps w:val="false"/>
          <w:smallCaps w:val="false"/>
          <w:color w:val="000000"/>
          <w:spacing w:val="0"/>
          <w:sz w:val="23"/>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pStyle w:val="Normal"/>
        <w:rPr>
          <w:color w:val="000000"/>
        </w:rPr>
      </w:pPr>
      <w:r>
        <w:rPr>
          <w:color w:val="000000"/>
        </w:rPr>
      </w:r>
    </w:p>
    <w:p>
      <w:pPr>
        <w:pStyle w:val="Normal"/>
        <w:rPr>
          <w:color w:val="000000"/>
        </w:rPr>
      </w:pPr>
      <w:r>
        <w:rPr>
          <w:rFonts w:ascii="Verdana" w:hAnsi="Verdana"/>
          <w:b/>
          <w:color w:val="000000"/>
        </w:rPr>
        <w:t xml:space="preserve">10 Minuten Pause 17:40 – 17:50 </w:t>
      </w: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spacing w:before="0" w:after="0"/>
        <w:ind w:left="0" w:right="0" w:hanging="0"/>
        <w:rPr>
          <w:rFonts w:ascii="Verdana" w:hAnsi="Verdana"/>
          <w:b/>
          <w:b/>
          <w:bCs/>
          <w:color w:val="000000"/>
        </w:rPr>
      </w:pPr>
      <w:r>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rFonts w:cs="Verdana" w:ascii="Verdana" w:hAnsi="Verdana"/>
          <w:b/>
          <w:bCs/>
          <w:color w:val="000000"/>
          <w:sz w:val="24"/>
          <w:szCs w:val="24"/>
        </w:rPr>
        <w:t>TEIL 3: RTG-Organisatorisches (17:50 - 18:00)</w:t>
      </w:r>
    </w:p>
    <w:p>
      <w:pPr>
        <w:pStyle w:val="Normal"/>
        <w:rPr>
          <w:color w:val="000000"/>
        </w:rPr>
      </w:pPr>
      <w:r>
        <w:rPr>
          <w:rFonts w:cs="Verdana" w:ascii="Verdana" w:hAnsi="Verdana"/>
          <w:b w:val="false"/>
          <w:bCs w:val="false"/>
          <w:color w:val="000000"/>
          <w:sz w:val="24"/>
          <w:szCs w:val="24"/>
        </w:rPr>
        <w:t>================================</w:t>
      </w:r>
    </w:p>
    <w:p>
      <w:pPr>
        <w:pStyle w:val="Normal"/>
        <w:rPr>
          <w:rFonts w:ascii="Verdana" w:hAnsi="Verdana" w:cs="Verdana"/>
          <w:b/>
          <w:b/>
          <w:bCs/>
          <w:color w:val="000000"/>
        </w:rPr>
      </w:pPr>
      <w:r>
        <w:rPr>
          <w:rFonts w:cs="Verdana" w:ascii="Verdana" w:hAnsi="Verdana"/>
          <w:b/>
          <w:bCs/>
          <w:color w:val="000000"/>
        </w:rPr>
      </w:r>
    </w:p>
    <w:p>
      <w:pPr>
        <w:pStyle w:val="Normal"/>
        <w:rPr>
          <w:color w:val="000000"/>
        </w:rPr>
      </w:pPr>
      <w:r>
        <w:rPr>
          <w:rFonts w:ascii="Verdana" w:hAnsi="Verdana"/>
          <w:b/>
          <w:bCs/>
          <w:color w:val="000000"/>
        </w:rPr>
        <w:t xml:space="preserve">3.1 Genehmigung </w:t>
      </w:r>
      <w:r>
        <w:rPr>
          <w:rFonts w:ascii="Verdana" w:hAnsi="Verdana"/>
          <w:b w:val="false"/>
          <w:bCs w:val="false"/>
          <w:color w:val="000000"/>
        </w:rPr>
        <w:t>des Protokolls vom 148. RTG-Treffen</w:t>
      </w:r>
    </w:p>
    <w:p>
      <w:pPr>
        <w:pStyle w:val="Normal"/>
        <w:rPr>
          <w:color w:val="000000"/>
        </w:rPr>
      </w:pPr>
      <w:r>
        <w:rPr>
          <w:color w:val="000000"/>
        </w:rPr>
        <w:t xml:space="preserve">Diskussion zu 11.) über die bisherige Regelung: </w:t>
      </w:r>
      <w:hyperlink r:id="rId3" w:tgtFrame="_blank">
        <w:r>
          <w:rPr>
            <w:rStyle w:val="Internetverknpfung"/>
            <w:rFonts w:cs="RobotoMono;Arial" w:ascii="RobotoMono;Arial" w:hAnsi="RobotoMono;Arial"/>
            <w:color w:val="000000"/>
            <w:sz w:val="23"/>
          </w:rPr>
          <w:t>https://pad.riseup.net/p/O2ya5Ym0G8jX9hZVmdy7-keep</w:t>
        </w:r>
      </w:hyperlink>
    </w:p>
    <w:p>
      <w:pPr>
        <w:pStyle w:val="Normal"/>
        <w:rPr>
          <w:color w:val="000000"/>
        </w:rPr>
      </w:pPr>
      <w:r>
        <w:rPr>
          <w:rFonts w:ascii="RobotoMono" w:hAnsi="RobotoMono"/>
          <w:b w:val="false"/>
          <w:i w:val="false"/>
          <w:caps w:val="false"/>
          <w:smallCaps w:val="false"/>
          <w:color w:val="485365"/>
          <w:spacing w:val="0"/>
          <w:sz w:val="23"/>
        </w:rPr>
        <w:t>11.) Das Protkoll wird nach Möglichkeit 3 Tage nach der Sitzung an die Teilnehmer:innen ausgesandt und es besteht danach 7 Tage Zeit, dass Personen Änderungen anregen oder/und Anmerkungen einfügen. (Anm.: 7 Tage müssen genügen, da das Protokoll ja dann auch veröffentlicht wird - RTG, Attac, Mails, Newsletter)</w:t>
      </w:r>
    </w:p>
    <w:p>
      <w:pPr>
        <w:pStyle w:val="Normal"/>
        <w:rPr>
          <w:color w:val="000000"/>
        </w:rPr>
      </w:pPr>
      <w:r>
        <w:rPr>
          <w:color w:val="000000"/>
        </w:rPr>
      </w:r>
    </w:p>
    <w:p>
      <w:pPr>
        <w:pStyle w:val="Normal"/>
        <w:rPr>
          <w:color w:val="000000"/>
        </w:rPr>
      </w:pPr>
      <w:r>
        <w:rPr>
          <w:rFonts w:ascii="Verdana" w:hAnsi="Verdana"/>
          <w:color w:val="000000"/>
        </w:rPr>
        <w:t xml:space="preserve">Die Einwände von Martin wurden zur Kenntnis genommen. Klaus zieht seinen Antrag zur Änderung der Regel 11.) zurück. </w:t>
      </w:r>
    </w:p>
    <w:p>
      <w:pPr>
        <w:pStyle w:val="Normal"/>
        <w:rPr>
          <w:color w:val="000000"/>
        </w:rPr>
      </w:pPr>
      <w:r>
        <w:rPr>
          <w:color w:val="000000"/>
        </w:rPr>
      </w:r>
    </w:p>
    <w:p>
      <w:pPr>
        <w:pStyle w:val="Normal"/>
        <w:rPr>
          <w:color w:val="000000"/>
        </w:rPr>
      </w:pPr>
      <w:r>
        <w:rPr>
          <w:rFonts w:ascii="Verdana" w:hAnsi="Verdana"/>
          <w:color w:val="000000"/>
        </w:rPr>
        <w:t>Heinz wird die korrigierte Version in https://www.pro-grundeinkommen.at/ einbringen.</w:t>
      </w:r>
    </w:p>
    <w:p>
      <w:pPr>
        <w:pStyle w:val="Normal"/>
        <w:rPr>
          <w:color w:val="000000"/>
        </w:rPr>
      </w:pPr>
      <w:r>
        <w:rPr>
          <w:color w:val="000000"/>
        </w:rPr>
      </w:r>
    </w:p>
    <w:p>
      <w:pPr>
        <w:pStyle w:val="Normal"/>
        <w:rPr>
          <w:color w:val="000000"/>
        </w:rPr>
      </w:pPr>
      <w:r>
        <w:rPr>
          <w:rFonts w:cs="quot" w:ascii="Verdana" w:hAnsi="Verdana"/>
          <w:b/>
          <w:bCs/>
          <w:color w:val="000000"/>
        </w:rPr>
        <w:t>3.2</w:t>
      </w:r>
      <w:r>
        <w:rPr>
          <w:rFonts w:cs="quot" w:ascii="Verdana" w:hAnsi="Verdana"/>
          <w:b w:val="false"/>
          <w:bCs w:val="false"/>
          <w:color w:val="000000"/>
        </w:rPr>
        <w:t xml:space="preserve"> Finanzieller Überblick, siehe </w:t>
      </w:r>
      <w:r>
        <w:rPr>
          <w:rFonts w:cs="quot" w:ascii="Verdana" w:hAnsi="Verdana"/>
          <w:b/>
          <w:bCs/>
          <w:color w:val="000000"/>
        </w:rPr>
        <w:t xml:space="preserve">Att. 5 </w:t>
      </w:r>
    </w:p>
    <w:p>
      <w:pPr>
        <w:pStyle w:val="Normal"/>
        <w:rPr>
          <w:rFonts w:ascii="Verdana" w:hAnsi="Verdana"/>
          <w:bCs/>
          <w:color w:val="000000"/>
        </w:rPr>
      </w:pPr>
      <w:r>
        <w:rPr>
          <w:rFonts w:ascii="Verdana" w:hAnsi="Verdana"/>
          <w:bCs/>
          <w:color w:val="000000"/>
        </w:rPr>
        <w:t>Klaus erwähnte die wesentlichen Daten: Das Netzwerk hat derzeit 670,51 € und der RTG hat 160,62 €. Genaueres siehe Att. 5.</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3.3</w:t>
      </w:r>
      <w:r>
        <w:rPr>
          <w:rFonts w:cs="quot" w:ascii="Verdana" w:hAnsi="Verdana"/>
          <w:b w:val="false"/>
          <w:bCs/>
          <w:color w:val="000000"/>
        </w:rPr>
        <w:t xml:space="preserve"> Newsletter, Social Media und Homepage:</w:t>
      </w:r>
    </w:p>
    <w:p>
      <w:pPr>
        <w:pStyle w:val="Normal"/>
        <w:rPr>
          <w:color w:val="000000"/>
        </w:rPr>
      </w:pPr>
      <w:r>
        <w:rPr>
          <w:color w:val="000000"/>
        </w:rPr>
      </w:r>
    </w:p>
    <w:p>
      <w:pPr>
        <w:pStyle w:val="Normal"/>
        <w:rPr>
          <w:color w:val="000000"/>
        </w:rPr>
      </w:pPr>
      <w:r>
        <w:rPr>
          <w:rFonts w:cs="quot" w:ascii="Verdana" w:hAnsi="Verdana"/>
          <w:b/>
          <w:bCs/>
          <w:color w:val="000000"/>
        </w:rPr>
        <w:t>a)</w:t>
      </w:r>
      <w:r>
        <w:rPr>
          <w:rFonts w:cs="quot" w:ascii="Verdana" w:hAnsi="Verdana"/>
          <w:b w:val="false"/>
          <w:bCs/>
          <w:color w:val="000000"/>
        </w:rPr>
        <w:t xml:space="preserve"> </w:t>
      </w:r>
      <w:r>
        <w:rPr>
          <w:rFonts w:cs="quot" w:ascii="Verdana" w:hAnsi="Verdana"/>
          <w:b w:val="false"/>
          <w:bCs w:val="false"/>
          <w:color w:val="000000"/>
        </w:rPr>
        <w:t>Newsletter</w:t>
      </w:r>
      <w:r>
        <w:rPr>
          <w:rFonts w:cs="quot" w:ascii="Verdana" w:hAnsi="Verdana"/>
          <w:b w:val="false"/>
          <w:bCs/>
          <w:color w:val="000000"/>
        </w:rPr>
        <w:t>: Es wurde kein Vorschlag vorgelegt.</w:t>
      </w:r>
    </w:p>
    <w:p>
      <w:pPr>
        <w:pStyle w:val="Normal"/>
        <w:rPr>
          <w:color w:val="000000"/>
        </w:rPr>
      </w:pPr>
      <w:r>
        <w:rPr>
          <w:color w:val="000000"/>
        </w:rPr>
      </w:r>
    </w:p>
    <w:p>
      <w:pPr>
        <w:pStyle w:val="Normal"/>
        <w:rPr>
          <w:color w:val="000000"/>
        </w:rPr>
      </w:pPr>
      <w:r>
        <w:rPr>
          <w:rFonts w:cs="quot" w:ascii="Verdana" w:hAnsi="Verdana"/>
          <w:b/>
          <w:bCs/>
          <w:color w:val="000000"/>
        </w:rPr>
        <w:t>b)</w:t>
      </w:r>
      <w:r>
        <w:rPr>
          <w:rFonts w:cs="quot" w:ascii="Verdana" w:hAnsi="Verdana"/>
          <w:b w:val="false"/>
          <w:bCs/>
          <w:color w:val="000000"/>
        </w:rPr>
        <w:t xml:space="preserve"> Social Media: </w:t>
      </w:r>
      <w:r>
        <w:rPr>
          <w:rFonts w:cs="quot" w:ascii="Verdana" w:hAnsi="Verdana"/>
          <w:b w:val="false"/>
          <w:bCs/>
          <w:color w:val="000000"/>
          <w:sz w:val="24"/>
          <w:szCs w:val="24"/>
        </w:rPr>
        <w:t xml:space="preserve">Mond verwies auf die Möglichkeit </w:t>
      </w:r>
      <w:hyperlink r:id="rId4" w:tgtFrame="_blank">
        <w:r>
          <w:rPr>
            <w:rStyle w:val="Internetverknpfung"/>
            <w:rFonts w:cs="RobotoMono;Arial" w:ascii="Verdana" w:hAnsi="Verdana"/>
            <w:b w:val="false"/>
            <w:bCs/>
            <w:color w:val="000000"/>
            <w:sz w:val="24"/>
            <w:szCs w:val="24"/>
          </w:rPr>
          <w:t>Matrix Chat für RTG: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0"/>
        </w:numPr>
        <w:tabs>
          <w:tab w:val="clear" w:pos="709"/>
          <w:tab w:val="left" w:pos="0" w:leader="none"/>
        </w:tabs>
        <w:spacing w:before="0" w:after="0"/>
        <w:ind w:left="0" w:hanging="0"/>
        <w:rPr/>
      </w:pPr>
      <w:hyperlink r:id="rId5" w:tgtFrame="_blank">
        <w:r>
          <w:rPr>
            <w:rStyle w:val="Internetverknpfung"/>
            <w:rFonts w:cs="RobotoMono;Arial" w:ascii="Verdana" w:hAnsi="Verdana"/>
            <w:color w:val="000000"/>
            <w:sz w:val="24"/>
            <w:szCs w:val="24"/>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cs="RobotoMono;Arial" w:ascii="Verdana" w:hAnsi="Verdana"/>
          <w:b w:val="false"/>
          <w:bCs/>
          <w:color w:val="000000"/>
          <w:sz w:val="24"/>
          <w:szCs w:val="24"/>
          <w:u w:val="none"/>
        </w:rPr>
        <w:t>Allerdings wird diese Möglichkeit wenig verwendet.</w:t>
      </w:r>
    </w:p>
    <w:p>
      <w:pPr>
        <w:pStyle w:val="Normal"/>
        <w:rPr>
          <w:rStyle w:val="Internetverknpfung"/>
          <w:rFonts w:ascii="Verdana" w:hAnsi="Verdana" w:cs="RobotoMono;Arial"/>
          <w:b w:val="false"/>
          <w:b w:val="false"/>
          <w:bCs/>
          <w:color w:val="000000"/>
          <w:sz w:val="24"/>
          <w:szCs w:val="24"/>
          <w:u w:val="none"/>
        </w:rPr>
      </w:pPr>
      <w:r>
        <w:rPr>
          <w:rFonts w:cs="RobotoMono;Arial" w:ascii="Verdana" w:hAnsi="Verdana"/>
          <w:b w:val="false"/>
          <w:bCs/>
          <w:color w:val="000000"/>
          <w:sz w:val="24"/>
          <w:szCs w:val="24"/>
          <w:u w:val="none"/>
        </w:rPr>
      </w:r>
    </w:p>
    <w:p>
      <w:pPr>
        <w:pStyle w:val="Normal"/>
        <w:widowControl/>
        <w:numPr>
          <w:ilvl w:val="0"/>
          <w:numId w:val="0"/>
        </w:numPr>
        <w:suppressAutoHyphens w:val="true"/>
        <w:bidi w:val="0"/>
        <w:spacing w:before="0" w:after="0"/>
        <w:ind w:left="0" w:right="0" w:hanging="0"/>
        <w:jc w:val="left"/>
        <w:textAlignment w:val="baseline"/>
        <w:rPr/>
      </w:pPr>
      <w:r>
        <w:rPr>
          <w:rFonts w:cs="quot" w:ascii="Verdana" w:hAnsi="Verdana"/>
          <w:b/>
          <w:bCs/>
          <w:color w:val="000000"/>
        </w:rPr>
        <w:t>c)</w:t>
      </w:r>
      <w:r>
        <w:rPr>
          <w:rFonts w:cs="quot" w:ascii="Verdana" w:hAnsi="Verdana"/>
          <w:b w:val="false"/>
          <w:bCs/>
          <w:color w:val="000000"/>
        </w:rPr>
        <w:t xml:space="preserve"> Homepage: Martin erwähnt, dass Karl Dittrich keine Verlinkung zu RTG wünscht. Heinz wird diese Frage mit Karl Dittrich klären.</w:t>
      </w:r>
    </w:p>
    <w:p>
      <w:pPr>
        <w:pStyle w:val="Normal"/>
        <w:widowControl/>
        <w:numPr>
          <w:ilvl w:val="0"/>
          <w:numId w:val="0"/>
        </w:numPr>
        <w:suppressAutoHyphens w:val="true"/>
        <w:bidi w:val="0"/>
        <w:spacing w:before="0" w:after="0"/>
        <w:ind w:left="57" w:right="0" w:hanging="0"/>
        <w:jc w:val="left"/>
        <w:textAlignment w:val="baseline"/>
        <w:rPr>
          <w:color w:val="000000"/>
        </w:rPr>
      </w:pPr>
      <w:r>
        <w:rPr>
          <w:color w:val="000000"/>
        </w:rPr>
        <w:br/>
      </w:r>
      <w:r>
        <w:rPr>
          <w:rFonts w:cs="quot" w:ascii="Verdana" w:hAnsi="Verdana"/>
          <w:b/>
          <w:bCs/>
          <w:color w:val="000000"/>
        </w:rPr>
        <w:t>3.4</w:t>
      </w:r>
      <w:r>
        <w:rPr>
          <w:rFonts w:cs="quot" w:ascii="Verdana" w:hAnsi="Verdana"/>
          <w:b w:val="false"/>
          <w:bCs/>
          <w:color w:val="000000"/>
        </w:rPr>
        <w:t xml:space="preserve"> Fortschritte bei (Re-)Aktivierung der BGE-Gruppen. </w:t>
      </w:r>
    </w:p>
    <w:p>
      <w:pPr>
        <w:pStyle w:val="Normal"/>
        <w:rPr>
          <w:rFonts w:ascii="Verdana" w:hAnsi="Verdana"/>
          <w:color w:val="000000"/>
        </w:rPr>
      </w:pPr>
      <w:r>
        <w:rPr>
          <w:rFonts w:ascii="Verdana" w:hAnsi="Verdana"/>
          <w:color w:val="000000"/>
        </w:rPr>
        <w:t>Martin berichtete über ein Treffen der Akademie am 17. Jän. 2023. Es tut sich hier viel, z.B wurde eine recht brauchbare 18 Seiten umfassende Broschüre erarbeitet, die man anfordern kann. Es wurden Arbeitsgruppen gegründet,</w:t>
      </w:r>
    </w:p>
    <w:p>
      <w:pPr>
        <w:pStyle w:val="Normal"/>
        <w:rPr>
          <w:rFonts w:ascii="Verdana" w:hAnsi="Verdana"/>
          <w:color w:val="000000"/>
        </w:rPr>
      </w:pPr>
      <w:r>
        <w:rPr>
          <w:rFonts w:ascii="Verdana" w:hAnsi="Verdana"/>
          <w:color w:val="000000"/>
        </w:rPr>
        <w:t>z. B. BGE-Gewerkschaft. Die Funktion des RTG und das BGE-Volksbegehren wurden kritisiert. Roswitha war bereits bei einem Treffen der Akademie. Klaus sollte sich dort auch einklinken.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 xml:space="preserve">3.5 </w:t>
      </w:r>
      <w:r>
        <w:rPr>
          <w:rFonts w:ascii="Verdana" w:hAnsi="Verdana"/>
          <w:b w:val="false"/>
          <w:bCs w:val="false"/>
          <w:color w:val="000000"/>
        </w:rPr>
        <w:t>Termin des nächsten Treffens: 16. März 2023</w:t>
      </w:r>
    </w:p>
    <w:p>
      <w:pPr>
        <w:pStyle w:val="Normal"/>
        <w:rPr>
          <w:rFonts w:ascii="Verdana" w:hAnsi="Verdana"/>
          <w:bCs/>
          <w:color w:val="000000"/>
        </w:rPr>
      </w:pPr>
      <w:r>
        <w:rPr>
          <w:rFonts w:ascii="Verdana" w:hAnsi="Verdana"/>
          <w:bCs/>
          <w:color w:val="000000"/>
        </w:rPr>
      </w:r>
    </w:p>
    <w:p>
      <w:pPr>
        <w:pStyle w:val="Normal"/>
        <w:rPr>
          <w:color w:val="000000"/>
        </w:rPr>
      </w:pPr>
      <w:r>
        <w:rPr>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bCs/>
          <w:color w:val="000000"/>
        </w:rPr>
      </w:pPr>
      <w:r>
        <w:rPr>
          <w:rFonts w:ascii="Verdana" w:hAnsi="Verdana"/>
          <w:b/>
          <w:bCs/>
          <w:color w:val="000000"/>
        </w:rPr>
        <w:t>TEIL 4: Aktuelles aus ÖSTERREICH (18:00 – 18:30)</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spacing w:before="0" w:after="0"/>
        <w:ind w:left="0" w:right="0" w:hanging="0"/>
        <w:rPr>
          <w:color w:val="000000"/>
        </w:rPr>
      </w:pPr>
      <w:r>
        <w:rPr>
          <w:rFonts w:cs="Verdana" w:ascii="Verdana" w:hAnsi="Verdana"/>
          <w:b w:val="false"/>
          <w:bCs w:val="false"/>
          <w:color w:val="000000"/>
          <w:sz w:val="24"/>
          <w:szCs w:val="24"/>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spacing w:before="0" w:after="0"/>
        <w:ind w:left="0" w:right="0" w:hanging="0"/>
        <w:rPr>
          <w:rFonts w:ascii="Verdana" w:hAnsi="Verdana"/>
          <w:bCs/>
          <w:color w:val="000000"/>
        </w:rPr>
      </w:pPr>
      <w:r>
        <w:rPr>
          <w:rStyle w:val="Internetverknpfung"/>
          <w:rFonts w:cs="quot" w:ascii="Verdana" w:hAnsi="Verdana"/>
          <w:b/>
          <w:bCs/>
          <w:color w:val="000000"/>
          <w:u w:val="none"/>
        </w:rPr>
        <w:t xml:space="preserve">4.1 </w:t>
      </w:r>
      <w:r>
        <w:rPr>
          <w:rStyle w:val="Internetverknpfung"/>
          <w:rFonts w:cs="quot" w:ascii="Verdana" w:hAnsi="Verdana"/>
          <w:b w:val="false"/>
          <w:bCs w:val="false"/>
          <w:color w:val="000000"/>
          <w:u w:val="none"/>
        </w:rPr>
        <w:t xml:space="preserve">Zweiter </w:t>
      </w:r>
      <w:r>
        <w:rPr>
          <w:rStyle w:val="Internetverknpfung"/>
          <w:rFonts w:cs="quot" w:ascii="Verdana" w:hAnsi="Verdana"/>
          <w:b/>
          <w:bCs/>
          <w:color w:val="000000"/>
          <w:u w:val="none"/>
        </w:rPr>
        <w:t xml:space="preserve">BGE Stammtisch in Wien </w:t>
      </w:r>
      <w:r>
        <w:rPr>
          <w:rStyle w:val="Internetverknpfung"/>
          <w:rFonts w:cs="quot" w:ascii="Verdana" w:hAnsi="Verdana"/>
          <w:b w:val="false"/>
          <w:bCs w:val="false"/>
          <w:color w:val="000000"/>
          <w:u w:val="none"/>
        </w:rPr>
        <w:t xml:space="preserve">am 13. Febr. 2023, </w:t>
      </w:r>
      <w:r>
        <w:rPr>
          <w:rStyle w:val="Internetverknpfung"/>
          <w:rFonts w:cs="quot" w:ascii="Verdana" w:hAnsi="Verdana"/>
          <w:b w:val="false"/>
          <w:bCs w:val="false"/>
          <w:i w:val="false"/>
          <w:caps w:val="false"/>
          <w:smallCaps w:val="false"/>
          <w:color w:val="222222"/>
          <w:spacing w:val="0"/>
          <w:sz w:val="24"/>
          <w:szCs w:val="24"/>
          <w:u w:val="none"/>
        </w:rPr>
        <w:t xml:space="preserve">15 Uhr, Cafe Restaurant Dresdnerhof, Dresdnerstraße 126, 1200 Wien. (Kurzbericht </w:t>
      </w:r>
      <w:r>
        <w:rPr>
          <w:rStyle w:val="Internetverknpfung"/>
          <w:rFonts w:cs="quot" w:ascii="Verdana" w:hAnsi="Verdana"/>
          <w:b w:val="false"/>
          <w:bCs w:val="false"/>
          <w:color w:val="000000"/>
          <w:u w:val="none"/>
        </w:rPr>
        <w:t>Alexander Zirkelbach)</w:t>
      </w:r>
    </w:p>
    <w:p>
      <w:pPr>
        <w:pStyle w:val="Normal"/>
        <w:spacing w:before="0" w:after="0"/>
        <w:ind w:left="0" w:right="0" w:hanging="0"/>
        <w:rPr>
          <w:rFonts w:ascii="Verdana" w:hAnsi="Verdana"/>
          <w:bCs/>
          <w:color w:val="000000"/>
        </w:rPr>
      </w:pPr>
      <w:r>
        <w:rPr>
          <w:rFonts w:ascii="Verdana" w:hAnsi="Verdana"/>
          <w:bCs/>
          <w:color w:val="000000"/>
        </w:rPr>
      </w:r>
    </w:p>
    <w:p>
      <w:pPr>
        <w:pStyle w:val="Normal"/>
        <w:spacing w:before="0" w:after="0"/>
        <w:ind w:left="0" w:right="0" w:hanging="0"/>
        <w:rPr>
          <w:rFonts w:ascii="Verdana" w:hAnsi="Verdana"/>
          <w:bCs/>
          <w:color w:val="000000"/>
        </w:rPr>
      </w:pPr>
      <w:r>
        <w:rPr>
          <w:rStyle w:val="Internetverknpfung"/>
          <w:rFonts w:cs="quot" w:ascii="Verdana" w:hAnsi="Verdana"/>
          <w:b w:val="false"/>
          <w:bCs/>
          <w:color w:val="000000"/>
          <w:u w:val="none"/>
        </w:rPr>
        <w:t>Alexander berichtete über den BGE-Stammtisch. Es geht um das mögliche Antreten einer BGE-Partei. Derzeit wird ein Slogan ausgearbeitet, es geht darum, für alle ein BGE zu erreichen. Man kann ihm Vorschläge per E-mail senden. Beim letzten Stammtisch waren auch Ulli und Klaus, insgesamt besteht die Gruppe derzeit aus 15 Personen.</w:t>
      </w:r>
    </w:p>
    <w:p>
      <w:pPr>
        <w:pStyle w:val="Normal"/>
        <w:spacing w:before="0" w:after="0"/>
        <w:ind w:left="0" w:right="0" w:hanging="0"/>
        <w:rPr>
          <w:rFonts w:ascii="Verdana" w:hAnsi="Verdana"/>
          <w:bCs/>
          <w:color w:val="000000"/>
        </w:rPr>
      </w:pPr>
      <w:r>
        <w:rPr>
          <w:rStyle w:val="Internetverknpfung"/>
          <w:rFonts w:cs="quot" w:ascii="Verdana" w:hAnsi="Verdana"/>
          <w:b w:val="false"/>
          <w:bCs/>
          <w:color w:val="000000"/>
          <w:u w:val="none"/>
        </w:rPr>
        <w:t xml:space="preserve">Der Stammtisch in Wien findet jeden 2. Montag ab </w:t>
      </w:r>
      <w:r>
        <w:rPr>
          <w:rStyle w:val="Internetverknpfung"/>
          <w:rFonts w:cs="quot" w:ascii="Verdana" w:hAnsi="Verdana"/>
          <w:b w:val="false"/>
          <w:bCs w:val="false"/>
          <w:i w:val="false"/>
          <w:caps w:val="false"/>
          <w:smallCaps w:val="false"/>
          <w:color w:val="222222"/>
          <w:spacing w:val="0"/>
          <w:sz w:val="24"/>
          <w:szCs w:val="24"/>
          <w:u w:val="none"/>
        </w:rPr>
        <w:t>15 Uhr, im Cafe Restaurant Dresdnerhof, Dresdnerstraße 126 statt.</w:t>
      </w:r>
    </w:p>
    <w:p>
      <w:pPr>
        <w:pStyle w:val="Normal"/>
        <w:spacing w:before="0" w:after="0"/>
        <w:ind w:left="0" w:right="0" w:hanging="0"/>
        <w:rPr>
          <w:rFonts w:ascii="Verdana" w:hAnsi="Verdana"/>
          <w:bCs/>
          <w:color w:val="000000"/>
        </w:rPr>
      </w:pPr>
      <w:r>
        <w:rPr>
          <w:rStyle w:val="Internetverknpfung"/>
          <w:rFonts w:cs="quot" w:ascii="Verdana" w:hAnsi="Verdana"/>
          <w:b w:val="false"/>
          <w:bCs/>
          <w:color w:val="000000"/>
          <w:u w:val="none"/>
        </w:rPr>
        <w:t xml:space="preserve">Martin meint, dass er per Video auch mitmachen könnte. </w:t>
      </w:r>
    </w:p>
    <w:p>
      <w:pPr>
        <w:pStyle w:val="Normal"/>
        <w:spacing w:before="0" w:after="0"/>
        <w:ind w:left="0" w:right="0" w:hanging="0"/>
        <w:rPr>
          <w:rFonts w:ascii="Verdana" w:hAnsi="Verdana"/>
          <w:bCs/>
          <w:color w:val="000000"/>
        </w:rPr>
      </w:pPr>
      <w:r>
        <w:rPr>
          <w:rFonts w:ascii="Verdana" w:hAnsi="Verdana"/>
          <w:bCs/>
          <w:color w:val="000000"/>
        </w:rP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Style w:val="Internetverknpfung"/>
        </w:rPr>
      </w:pPr>
      <w:r>
        <w:rPr/>
      </w:r>
    </w:p>
    <w:p>
      <w:pPr>
        <w:pStyle w:val="Normal"/>
        <w:rPr/>
      </w:pPr>
      <w:hyperlink r:id="rId6" w:tgtFrame="_blank">
        <w:r>
          <w:rPr>
            <w:rStyle w:val="Internetverknpfung"/>
            <w:rFonts w:cs="quot" w:ascii="Verdana" w:hAnsi="Verdana"/>
            <w:b/>
            <w:bCs/>
            <w:color w:val="000000"/>
            <w:u w:val="none"/>
          </w:rPr>
          <w:t>4.2 Weitere Vorgangsweise zum BGE-Volksbegehren</w:t>
        </w:r>
      </w:hyperlink>
      <w:r>
        <w:rPr>
          <w:rStyle w:val="Internetverknpfung"/>
          <w:rFonts w:cs="quot" w:ascii="Verdana" w:hAnsi="Verdana"/>
          <w:b/>
          <w:bCs/>
          <w:color w:val="000000"/>
          <w:u w:val="none"/>
        </w:rPr>
        <w:t xml:space="preserve"> </w:t>
      </w:r>
      <w:r>
        <w:rPr>
          <w:rStyle w:val="Internetverknpfung"/>
          <w:rFonts w:cs="quot" w:ascii="Verdana" w:hAnsi="Verdana"/>
          <w:b w:val="false"/>
          <w:bCs w:val="false"/>
          <w:color w:val="000000"/>
          <w:u w:val="none"/>
        </w:rPr>
        <w:t>nach der abschließenden Sitzung im Nationalrat am 1. Febr. 2023</w:t>
      </w:r>
    </w:p>
    <w:p>
      <w:pPr>
        <w:pStyle w:val="Normal"/>
        <w:rPr>
          <w:rStyle w:val="Internetverknpfung"/>
          <w:rFonts w:ascii="Verdana" w:hAnsi="Verdana" w:cs="quot"/>
          <w:b/>
          <w:b/>
          <w:bCs/>
          <w:color w:val="000000"/>
          <w:u w:val="none"/>
        </w:rPr>
      </w:pPr>
      <w:r>
        <w:rPr>
          <w:rFonts w:cs="quot" w:ascii="Verdana" w:hAnsi="Verdana"/>
          <w:b/>
          <w:bCs/>
          <w:color w:val="000000"/>
          <w:u w:val="none"/>
        </w:rPr>
      </w:r>
    </w:p>
    <w:p>
      <w:pPr>
        <w:pStyle w:val="Normal"/>
        <w:rPr>
          <w:rFonts w:ascii="Verdana" w:hAnsi="Verdana" w:cs="quot"/>
          <w:b/>
          <w:b/>
          <w:bCs/>
          <w:color w:val="000000"/>
          <w:u w:val="none"/>
        </w:rPr>
      </w:pPr>
      <w:r>
        <w:rPr>
          <w:rStyle w:val="Internetverknpfung"/>
          <w:rFonts w:cs="quot" w:ascii="Verdana" w:hAnsi="Verdana"/>
          <w:b w:val="false"/>
          <w:bCs w:val="false"/>
          <w:color w:val="000000"/>
          <w:u w:val="none"/>
        </w:rPr>
        <w:t>Das Koordinationsteam hat nicht mehr den Fokus auf das BGE-Volksbegehren (es ist abgeschlossen), da es dadurch, dass der Antrag von Josef Muchitsch zur weiteren Behandlung in einer Bürger*innen-</w:t>
      </w:r>
      <w:r>
        <w:rPr>
          <w:rStyle w:val="Internetverknpfung"/>
          <w:rFonts w:cs="Verdana" w:ascii="Verdana" w:hAnsi="Verdana"/>
          <w:b w:val="false"/>
          <w:bCs w:val="false"/>
          <w:color w:val="000000"/>
          <w:sz w:val="24"/>
          <w:szCs w:val="24"/>
          <w:u w:val="none"/>
        </w:rPr>
        <w:t>Rates (ähnlich dem Klimarat), in dem diskutiert werden soll, wie die Weiterentwicklung des Sozialstaates möglich ist und ob ein emanzipatorisches BGE dazu geeignet wäre, nicht aufgegriffen wurde.</w:t>
      </w:r>
    </w:p>
    <w:p>
      <w:pPr>
        <w:pStyle w:val="Normal"/>
        <w:rPr>
          <w:rStyle w:val="Internetverknpfung"/>
          <w:rFonts w:ascii="Verdana" w:hAnsi="Verdana" w:cs="Verdana"/>
          <w:b w:val="false"/>
          <w:b w:val="false"/>
          <w:bCs w:val="false"/>
          <w:color w:val="000000"/>
          <w:sz w:val="24"/>
          <w:szCs w:val="24"/>
          <w:u w:val="none"/>
        </w:rPr>
      </w:pPr>
      <w:r>
        <w:rPr>
          <w:rFonts w:cs="Verdana" w:ascii="Verdana" w:hAnsi="Verdana"/>
          <w:b w:val="false"/>
          <w:bCs w:val="false"/>
          <w:color w:val="000000"/>
          <w:sz w:val="24"/>
          <w:szCs w:val="24"/>
          <w:u w:val="none"/>
        </w:rPr>
      </w:r>
    </w:p>
    <w:p>
      <w:pPr>
        <w:pStyle w:val="Normal"/>
        <w:rPr>
          <w:rFonts w:ascii="Verdana" w:hAnsi="Verdana" w:cs="quot"/>
          <w:b/>
          <w:b/>
          <w:bCs/>
          <w:color w:val="000000"/>
          <w:u w:val="none"/>
        </w:rPr>
      </w:pPr>
      <w:r>
        <w:rPr>
          <w:rStyle w:val="Internetverknpfung"/>
          <w:rFonts w:cs="Verdana" w:ascii="Verdana" w:hAnsi="Verdana"/>
          <w:b w:val="false"/>
          <w:bCs w:val="false"/>
          <w:color w:val="000000"/>
          <w:sz w:val="24"/>
          <w:szCs w:val="24"/>
          <w:u w:val="none"/>
        </w:rPr>
        <w:t>Die Vertreter*innen der verschiedenen Gruppen bleiben als Arbeitsgruppe weiterhin in Kontakt und unterstützen sich je nach Bedarf gegenseitig.</w:t>
      </w:r>
    </w:p>
    <w:p>
      <w:pPr>
        <w:pStyle w:val="Normal"/>
        <w:rPr>
          <w:rStyle w:val="Internetverknpfung"/>
          <w:rFonts w:ascii="Verdana" w:hAnsi="Verdana" w:cs="Verdana"/>
          <w:b w:val="false"/>
          <w:b w:val="false"/>
          <w:bCs w:val="false"/>
          <w:color w:val="000000"/>
          <w:sz w:val="24"/>
          <w:szCs w:val="24"/>
          <w:u w:val="none"/>
        </w:rPr>
      </w:pPr>
      <w:r>
        <w:rPr>
          <w:rFonts w:cs="Verdana" w:ascii="Verdana" w:hAnsi="Verdana"/>
          <w:b w:val="false"/>
          <w:bCs w:val="false"/>
          <w:color w:val="000000"/>
          <w:sz w:val="24"/>
          <w:szCs w:val="24"/>
          <w:u w:val="none"/>
        </w:rPr>
      </w:r>
    </w:p>
    <w:p>
      <w:pPr>
        <w:pStyle w:val="Normal"/>
        <w:rPr>
          <w:rFonts w:ascii="Verdana" w:hAnsi="Verdana" w:cs="quot"/>
          <w:b/>
          <w:b/>
          <w:bCs/>
          <w:color w:val="000000"/>
          <w:u w:val="none"/>
        </w:rPr>
      </w:pPr>
      <w:r>
        <w:rPr>
          <w:rStyle w:val="Internetverknpfung"/>
          <w:rFonts w:cs="Verdana" w:ascii="Verdana" w:hAnsi="Verdana"/>
          <w:b w:val="false"/>
          <w:bCs w:val="false"/>
          <w:color w:val="000000"/>
          <w:sz w:val="24"/>
          <w:szCs w:val="24"/>
          <w:u w:val="none"/>
        </w:rPr>
        <w:t>Mond wird sich noch mit den Argumenten der Politiker*innen am Ende des BGE-Volksbegehrens beschäftigen und darüber berichten.</w:t>
      </w:r>
    </w:p>
    <w:p>
      <w:pPr>
        <w:pStyle w:val="Normal"/>
        <w:rPr>
          <w:rFonts w:ascii="Verdana" w:hAnsi="Verdana" w:cs="quot"/>
          <w:b/>
          <w:b/>
          <w:bCs/>
          <w:color w:val="000000"/>
          <w:u w:val="none"/>
        </w:rPr>
      </w:pPr>
      <w:r>
        <w:rPr>
          <w:rStyle w:val="Internetverknpfung"/>
          <w:rFonts w:cs="Verdana" w:ascii="Verdana" w:hAnsi="Verdana"/>
          <w:b w:val="false"/>
          <w:bCs w:val="false"/>
          <w:color w:val="000000"/>
          <w:sz w:val="24"/>
          <w:szCs w:val="24"/>
          <w:u w:val="none"/>
        </w:rPr>
        <w:t>Martin erwähnt, dass man sich mit Stellungnahmen zu SPÖ und ÖVP beim Stammtisch in Wr. Neustadt beschäftigt.</w:t>
      </w:r>
    </w:p>
    <w:p>
      <w:pPr>
        <w:pStyle w:val="Normal"/>
        <w:rPr>
          <w:rStyle w:val="Internetverknpfung"/>
          <w:b w:val="false"/>
          <w:b w:val="false"/>
          <w:bCs w:val="false"/>
          <w:color w:val="000000"/>
          <w:u w:val="none"/>
        </w:rPr>
      </w:pPr>
      <w:r>
        <w:rPr>
          <w:b w:val="false"/>
          <w:bCs w:val="false"/>
          <w:color w:val="000000"/>
          <w:u w:val="none"/>
        </w:rPr>
      </w:r>
    </w:p>
    <w:p>
      <w:pPr>
        <w:pStyle w:val="Normal"/>
        <w:rPr/>
      </w:pPr>
      <w:hyperlink r:id="rId7" w:tgtFrame="_blank">
        <w:r>
          <w:rPr>
            <w:rStyle w:val="Internetverknpfung"/>
            <w:rFonts w:cs="quot" w:ascii="Verdana" w:hAnsi="Verdana"/>
            <w:b/>
            <w:bCs/>
            <w:color w:val="000000"/>
            <w:u w:val="none"/>
          </w:rPr>
          <w:t>4.3</w:t>
        </w:r>
        <w:r>
          <w:rPr>
            <w:rStyle w:val="Internetverknpfung"/>
            <w:rFonts w:cs="quot" w:ascii="Verdana" w:hAnsi="Verdana"/>
            <w:b w:val="false"/>
            <w:bCs/>
            <w:color w:val="000000"/>
            <w:u w:val="none"/>
          </w:rPr>
          <w:t xml:space="preserve"> Treffen des „Netzwerk Grundeinkommen und sozialer Zusammenhalt“ am 18. Jän. 2023</w:t>
        </w:r>
      </w:hyperlink>
      <w:r>
        <w:rPr>
          <w:rFonts w:cs="quot" w:ascii="Verdana" w:hAnsi="Verdana"/>
          <w:b w:val="false"/>
          <w:bCs/>
          <w:color w:val="000000"/>
          <w:u w:val="none"/>
        </w:rPr>
        <w:t xml:space="preserve"> (siehe Stichwortprotokoll im </w:t>
      </w:r>
      <w:r>
        <w:rPr>
          <w:rFonts w:cs="quot" w:ascii="Verdana" w:hAnsi="Verdana"/>
          <w:b/>
          <w:bCs/>
          <w:color w:val="000000"/>
          <w:u w:val="none"/>
        </w:rPr>
        <w:t>Att. 6</w:t>
      </w:r>
      <w:r>
        <w:rPr>
          <w:rFonts w:cs="quot" w:ascii="Verdana" w:hAnsi="Verdana"/>
          <w:b w:val="false"/>
          <w:bCs/>
          <w:color w:val="000000"/>
          <w:u w:val="none"/>
        </w:rPr>
        <w:t>)</w:t>
      </w:r>
    </w:p>
    <w:p>
      <w:pPr>
        <w:pStyle w:val="Normal"/>
        <w:rPr>
          <w:rFonts w:ascii="Verdana" w:hAnsi="Verdana" w:cs="quot"/>
          <w:b w:val="false"/>
          <w:b w:val="false"/>
          <w:bCs/>
          <w:color w:val="000000"/>
          <w:u w:val="none"/>
        </w:rPr>
      </w:pPr>
      <w:r>
        <w:rPr>
          <w:rFonts w:cs="quot" w:ascii="Verdana" w:hAnsi="Verdana"/>
          <w:b w:val="false"/>
          <w:bCs/>
          <w:color w:val="000000"/>
          <w:u w:val="none"/>
        </w:rPr>
      </w:r>
    </w:p>
    <w:p>
      <w:pPr>
        <w:pStyle w:val="Normal"/>
        <w:rPr/>
      </w:pPr>
      <w:r>
        <w:rPr>
          <w:rFonts w:cs="quot" w:ascii="Verdana" w:hAnsi="Verdana"/>
          <w:b/>
          <w:bCs/>
          <w:color w:val="000000"/>
          <w:u w:val="none"/>
        </w:rPr>
        <w:t xml:space="preserve">4.4 </w:t>
      </w:r>
      <w:r>
        <w:rPr>
          <w:rFonts w:cs="quot" w:ascii="Verdana" w:hAnsi="Verdana"/>
          <w:b w:val="false"/>
          <w:bCs w:val="false"/>
          <w:color w:val="000000"/>
          <w:u w:val="none"/>
        </w:rPr>
        <w:t>Kurzbericht</w:t>
      </w:r>
      <w:r>
        <w:rPr>
          <w:rFonts w:cs="quot" w:ascii="Verdana" w:hAnsi="Verdana"/>
          <w:b/>
          <w:bCs/>
          <w:color w:val="000000"/>
          <w:u w:val="none"/>
        </w:rPr>
        <w:t xml:space="preserve"> Presseklub Concordia:</w:t>
      </w:r>
      <w:r>
        <w:rPr>
          <w:rFonts w:cs="quot" w:ascii="Verdana" w:hAnsi="Verdana"/>
          <w:b w:val="false"/>
          <w:bCs/>
          <w:color w:val="000000"/>
          <w:u w:val="none"/>
        </w:rPr>
        <w:t xml:space="preserve"> 24. Jän. 20</w:t>
      </w:r>
      <w:r>
        <w:rPr>
          <w:rFonts w:cs="quot" w:ascii="Verdana" w:hAnsi="Verdana"/>
          <w:b w:val="false"/>
          <w:bCs w:val="false"/>
          <w:color w:val="000000"/>
          <w:u w:val="none"/>
        </w:rPr>
        <w:t xml:space="preserve">23, siehe Aufzeichnung: </w:t>
      </w:r>
      <w:hyperlink r:id="rId8" w:tgtFrame="_blank">
        <w:r>
          <w:rPr>
            <w:rStyle w:val="Internetverknpfung"/>
            <w:rFonts w:cs="quot" w:ascii="Verdana" w:hAnsi="Verdana"/>
            <w:b w:val="false"/>
            <w:bCs w:val="false"/>
            <w:i/>
            <w:iCs/>
            <w:color w:val="000000"/>
            <w:u w:val="none"/>
          </w:rPr>
          <w:t>https://we.tl/t-FItDNG5lGw</w:t>
        </w:r>
      </w:hyperlink>
      <w:r>
        <w:rPr>
          <w:rFonts w:cs="quot" w:ascii="Verdana" w:hAnsi="Verdana"/>
          <w:b w:val="false"/>
          <w:bCs w:val="false"/>
          <w:color w:val="000000"/>
          <w:u w:val="none"/>
        </w:rPr>
        <w:t xml:space="preserve"> </w:t>
      </w:r>
    </w:p>
    <w:p>
      <w:pPr>
        <w:pStyle w:val="Normal"/>
        <w:rPr>
          <w:rFonts w:ascii="Verdana" w:hAnsi="Verdana"/>
          <w:bCs/>
          <w:color w:val="000000"/>
        </w:rPr>
      </w:pPr>
      <w:r>
        <w:rPr>
          <w:rFonts w:ascii="Verdana" w:hAnsi="Verdana"/>
          <w:bCs/>
          <w:color w:val="000000"/>
        </w:rPr>
        <w:t>Die Pressekonferenz war sehr gut besucht (ca. 100 Personen). Hier gab es in der abschließenden Publikumsdiskussion die Möglichkeit zu einer Wortmeldung von Ulli. Zu „Werbung für BGE“ kam es nach Abschluss in persönlichen Gesprächen.</w:t>
      </w:r>
    </w:p>
    <w:p>
      <w:pPr>
        <w:pStyle w:val="Normal"/>
        <w:rPr>
          <w:rFonts w:ascii="Verdana" w:hAnsi="Verdana"/>
          <w:bCs/>
          <w:color w:val="000000"/>
        </w:rPr>
      </w:pPr>
      <w:r>
        <w:rPr>
          <w:rFonts w:ascii="Verdana" w:hAnsi="Verdana"/>
          <w:bCs/>
          <w:color w:val="000000"/>
        </w:rPr>
        <w:t xml:space="preserve"> </w:t>
      </w:r>
    </w:p>
    <w:p>
      <w:pPr>
        <w:pStyle w:val="Normal"/>
        <w:rPr>
          <w:color w:val="000000"/>
        </w:rPr>
      </w:pPr>
      <w:r>
        <w:rPr>
          <w:rFonts w:ascii="Verdana" w:hAnsi="Verdana"/>
          <w:b/>
          <w:bCs/>
          <w:color w:val="000000"/>
        </w:rPr>
        <w:t>4.5</w:t>
      </w:r>
      <w:r>
        <w:rPr>
          <w:rFonts w:ascii="Verdana" w:hAnsi="Verdana"/>
          <w:bCs/>
          <w:color w:val="000000"/>
        </w:rPr>
        <w:t xml:space="preserve"> Start der </w:t>
      </w:r>
      <w:r>
        <w:rPr>
          <w:rFonts w:ascii="Verdana" w:hAnsi="Verdana"/>
          <w:b/>
          <w:bCs/>
          <w:color w:val="000000"/>
        </w:rPr>
        <w:t>Planung</w:t>
      </w:r>
      <w:r>
        <w:rPr>
          <w:rFonts w:ascii="Verdana" w:hAnsi="Verdana"/>
          <w:bCs/>
          <w:color w:val="000000"/>
        </w:rPr>
        <w:t xml:space="preserve"> „16. Internationale Woche des Grundeinkommens (18.- 24. Sept.2023)“</w:t>
      </w:r>
    </w:p>
    <w:p>
      <w:pPr>
        <w:pStyle w:val="Normal"/>
        <w:rPr>
          <w:rFonts w:ascii="Verdana" w:hAnsi="Verdana"/>
          <w:color w:val="000000"/>
        </w:rPr>
      </w:pPr>
      <w:r>
        <w:rPr>
          <w:rFonts w:ascii="Verdana" w:hAnsi="Verdana"/>
          <w:color w:val="000000"/>
        </w:rPr>
        <w:t>Der Tagesordnungspunkt wurde auf das nächste Treffen verschoben, wo vermutlich auch der international beschlossene Slogan schon bekannt sein wird. Heinz begrüßt, dass wir dieses Jahr schon früher mit der Planung beginnen werden.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4.6</w:t>
      </w:r>
      <w:r>
        <w:rPr>
          <w:rFonts w:ascii="RobotoMono" w:hAnsi="RobotoMono"/>
          <w:b w:val="false"/>
          <w:i w:val="false"/>
          <w:caps w:val="false"/>
          <w:smallCaps w:val="false"/>
          <w:color w:val="000000"/>
          <w:spacing w:val="0"/>
          <w:sz w:val="23"/>
          <w:shd w:fill="E0F1F1" w:val="clear"/>
        </w:rPr>
        <w:t> </w:t>
      </w:r>
      <w:r>
        <w:rPr>
          <w:rFonts w:ascii="Verdana" w:hAnsi="Verdana"/>
          <w:b/>
          <w:i w:val="false"/>
          <w:caps w:val="false"/>
          <w:smallCaps w:val="false"/>
          <w:color w:val="000000"/>
          <w:spacing w:val="0"/>
          <w:sz w:val="24"/>
          <w:szCs w:val="24"/>
          <w:shd w:fill="E0F1F1" w:val="clear"/>
        </w:rPr>
        <w:t>Start vom 2. Crowdfunding</w:t>
      </w:r>
      <w:r>
        <w:rPr>
          <w:rFonts w:ascii="Verdana" w:hAnsi="Verdana"/>
          <w:b w:val="false"/>
          <w:i w:val="false"/>
          <w:caps w:val="false"/>
          <w:smallCaps w:val="false"/>
          <w:color w:val="000000"/>
          <w:spacing w:val="0"/>
          <w:sz w:val="24"/>
          <w:szCs w:val="24"/>
          <w:shd w:fill="E0F1F1" w:val="clear"/>
        </w:rPr>
        <w:t>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widowControl/>
        <w:spacing w:before="0" w:after="0"/>
        <w:ind w:left="0" w:right="0" w:hanging="0"/>
        <w:rPr>
          <w:color w:val="000000"/>
        </w:rPr>
      </w:pPr>
      <w:r>
        <w:rPr>
          <w:rFonts w:ascii="Verdana" w:hAnsi="Verdana"/>
          <w:b w:val="false"/>
          <w:i w:val="false"/>
          <w:caps w:val="false"/>
          <w:smallCaps w:val="false"/>
          <w:color w:val="000000"/>
          <w:spacing w:val="0"/>
          <w:sz w:val="24"/>
          <w:szCs w:val="24"/>
          <w:shd w:fill="E0F1F1" w:val="clear"/>
        </w:rPr>
        <w:t>Die Erfolgsgeschichte einer echten und nachhaltigen Gemeinwohl-Ökonomie geht weiter. </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widowControl/>
        <w:spacing w:before="0" w:after="0"/>
        <w:ind w:left="0" w:right="0" w:hanging="0"/>
        <w:rPr/>
      </w:pPr>
      <w:r>
        <w:rPr>
          <w:rFonts w:ascii="Verdana" w:hAnsi="Verdana"/>
          <w:b w:val="false"/>
          <w:i w:val="false"/>
          <w:caps w:val="false"/>
          <w:smallCaps w:val="false"/>
          <w:color w:val="000000"/>
          <w:spacing w:val="0"/>
          <w:sz w:val="24"/>
          <w:szCs w:val="24"/>
          <w:shd w:fill="E0F1F1" w:val="clear"/>
        </w:rPr>
        <w:t>Nun 2023 gehen wir einen Schritt weiter und planen den weltweit ersten offenen und freien Marktplatz, wo jeder Mensch auf unserem Planeten</w:t>
      </w:r>
      <w:r>
        <w:rPr>
          <w:rFonts w:ascii="RobotoMono" w:hAnsi="RobotoMono"/>
          <w:b w:val="false"/>
          <w:i w:val="false"/>
          <w:caps w:val="false"/>
          <w:smallCaps w:val="false"/>
          <w:color w:val="000000"/>
          <w:spacing w:val="0"/>
          <w:sz w:val="23"/>
          <w:shd w:fill="E0F1F1" w:val="clear"/>
        </w:rPr>
        <w:t xml:space="preserve"> </w:t>
      </w:r>
      <w:r>
        <w:rPr>
          <w:rFonts w:ascii="Verdana" w:hAnsi="Verdana"/>
          <w:b w:val="false"/>
          <w:i w:val="false"/>
          <w:caps w:val="false"/>
          <w:smallCaps w:val="false"/>
          <w:color w:val="000000"/>
          <w:spacing w:val="0"/>
          <w:sz w:val="24"/>
          <w:szCs w:val="24"/>
          <w:shd w:fill="E0F1F1" w:val="clear"/>
        </w:rPr>
        <w:t>seine Anzeigen völlig kostenfrei schalten kann.  </w:t>
      </w:r>
      <w:hyperlink r:id="rId9">
        <w:r>
          <w:rPr>
            <w:rStyle w:val="Internetverknpfung"/>
            <w:rFonts w:ascii="Verdana" w:hAnsi="Verdana"/>
            <w:b w:val="false"/>
            <w:i w:val="false"/>
            <w:caps w:val="false"/>
            <w:smallCaps w:val="false"/>
            <w:color w:val="000000"/>
            <w:spacing w:val="0"/>
            <w:sz w:val="24"/>
            <w:szCs w:val="24"/>
            <w:shd w:fill="auto" w:val="clear"/>
          </w:rPr>
          <w:t>https://alexanderzirkelbach.net/start-vom-2-crowdfunding/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widowControl/>
        <w:spacing w:before="0" w:after="0"/>
        <w:ind w:left="0" w:right="0" w:hanging="0"/>
        <w:rPr>
          <w:color w:val="000000"/>
        </w:rPr>
      </w:pPr>
      <w:r>
        <w:rPr>
          <w:rFonts w:ascii="Verdana" w:hAnsi="Verdana"/>
          <w:b w:val="false"/>
          <w:i w:val="false"/>
          <w:caps w:val="false"/>
          <w:smallCaps w:val="false"/>
          <w:color w:val="000000"/>
          <w:spacing w:val="0"/>
          <w:sz w:val="24"/>
          <w:szCs w:val="24"/>
          <w:shd w:fill="E0F1F1" w:val="clear"/>
        </w:rPr>
        <w:t>Die Idee dahinter ist es, über diverse Themen die </w:t>
      </w:r>
      <w:r>
        <w:rPr>
          <w:rFonts w:ascii="Verdana" w:hAnsi="Verdana"/>
          <w:b/>
          <w:i w:val="false"/>
          <w:caps w:val="false"/>
          <w:smallCaps w:val="false"/>
          <w:color w:val="000000"/>
          <w:spacing w:val="0"/>
          <w:sz w:val="24"/>
          <w:szCs w:val="24"/>
          <w:shd w:fill="E0F1F1" w:val="clear"/>
        </w:rPr>
        <w:t>Sichtbarkeit</w:t>
      </w:r>
      <w:r>
        <w:rPr>
          <w:rFonts w:ascii="Verdana" w:hAnsi="Verdana"/>
          <w:b w:val="false"/>
          <w:i w:val="false"/>
          <w:caps w:val="false"/>
          <w:smallCaps w:val="false"/>
          <w:color w:val="000000"/>
          <w:spacing w:val="0"/>
          <w:sz w:val="24"/>
          <w:szCs w:val="24"/>
          <w:shd w:fill="E0F1F1" w:val="clear"/>
        </w:rPr>
        <w:t> für ein bedingungsloses Grundeinkommen zu verstärken und damit das öffentliche Interesse daran zu erhöhen.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Alexander berichtete, dass bis Ende März 2023 eine Beta-Version der Plattform</w:t>
      </w:r>
    </w:p>
    <w:p>
      <w:pPr>
        <w:pStyle w:val="Normal"/>
        <w:rPr>
          <w:rFonts w:ascii="Verdana" w:hAnsi="Verdana"/>
          <w:sz w:val="24"/>
          <w:szCs w:val="24"/>
        </w:rPr>
      </w:pPr>
      <w:r>
        <w:rPr>
          <w:rFonts w:ascii="Verdana" w:hAnsi="Verdana"/>
          <w:sz w:val="24"/>
          <w:szCs w:val="24"/>
        </w:rPr>
        <w:t>fertig sein wird. Zur Unterstützung dafür hat er bisher 800,00 € gesponsert bekommen.</w:t>
      </w:r>
    </w:p>
    <w:p>
      <w:pPr>
        <w:pStyle w:val="Normal"/>
        <w:rPr>
          <w:rFonts w:ascii="Verdana" w:hAnsi="Verdana"/>
          <w:sz w:val="24"/>
          <w:szCs w:val="24"/>
        </w:rPr>
      </w:pPr>
      <w:r>
        <w:rPr>
          <w:rFonts w:ascii="Verdana" w:hAnsi="Verdana"/>
          <w:sz w:val="24"/>
          <w:szCs w:val="24"/>
        </w:rPr>
        <w:t xml:space="preserve">Auf die Frage von Heinz, ob das alles rechtlich abgesichert ist, antwortete Alexander, dass er dafür ein Brasilianisches Unternehmen hat und dadurch die rechtliche Absicherung gegeben ist. </w:t>
      </w:r>
    </w:p>
    <w:p>
      <w:pPr>
        <w:pStyle w:val="Normal"/>
        <w:rPr>
          <w:rFonts w:ascii="Verdana" w:hAnsi="Verdana"/>
          <w:sz w:val="24"/>
          <w:szCs w:val="24"/>
        </w:rPr>
      </w:pPr>
      <w:r>
        <w:rPr>
          <w:rFonts w:ascii="Verdana" w:hAnsi="Verdana"/>
          <w:sz w:val="24"/>
          <w:szCs w:val="24"/>
        </w:rPr>
      </w:r>
    </w:p>
    <w:p>
      <w:pPr>
        <w:pStyle w:val="Normal"/>
        <w:rPr>
          <w:color w:val="000000"/>
        </w:rPr>
      </w:pPr>
      <w:r>
        <w:rPr>
          <w:rFonts w:ascii="Verdana" w:hAnsi="Verdana"/>
          <w:b/>
          <w:bCs/>
          <w:color w:val="000000"/>
          <w:sz w:val="24"/>
          <w:szCs w:val="24"/>
        </w:rPr>
        <w:t>4.7</w:t>
      </w:r>
      <w:r>
        <w:rPr>
          <w:rFonts w:ascii="Verdana" w:hAnsi="Verdana"/>
          <w:color w:val="000000"/>
          <w:sz w:val="24"/>
          <w:szCs w:val="24"/>
        </w:rPr>
        <w:t xml:space="preserve"> Serie von Johannes Kaup im Radiokulturhaus in Wien (Ilse Kleinschuster)</w:t>
      </w:r>
    </w:p>
    <w:p>
      <w:pPr>
        <w:pStyle w:val="Normal"/>
        <w:rPr>
          <w:color w:val="000000"/>
        </w:rPr>
      </w:pPr>
      <w:r>
        <w:rPr>
          <w:rFonts w:ascii="Verdana" w:hAnsi="Verdana"/>
          <w:color w:val="000000"/>
          <w:sz w:val="24"/>
          <w:szCs w:val="24"/>
        </w:rPr>
        <w:t>Kurzbericht: 13. Febr. 2023: „Die Macht der Zivilgesellschaft“ (Judith Kohlenberger, UNI Wien)</w:t>
      </w:r>
    </w:p>
    <w:p>
      <w:pPr>
        <w:pStyle w:val="Normal"/>
        <w:rPr>
          <w:color w:val="000000"/>
        </w:rPr>
      </w:pPr>
      <w:r>
        <w:rPr>
          <w:rFonts w:ascii="Verdana" w:hAnsi="Verdana"/>
          <w:color w:val="000000"/>
          <w:sz w:val="24"/>
          <w:szCs w:val="24"/>
        </w:rPr>
        <w:t>Ilse Kleinschuster berichtete über diese sehr interessante Veranstaltung, bei der wir (Ulli und Klaus waren auch dabei) auch in der anschließenden Publikumsdiskussion u.a. für das „BGE“ werben konnten.</w:t>
      </w:r>
    </w:p>
    <w:p>
      <w:pPr>
        <w:pStyle w:val="Normal"/>
        <w:rPr>
          <w:rFonts w:ascii="Verdana" w:hAnsi="Verdana"/>
          <w:sz w:val="24"/>
          <w:szCs w:val="24"/>
        </w:rPr>
      </w:pPr>
      <w:r>
        <w:rPr>
          <w:rFonts w:ascii="Verdana" w:hAnsi="Verdana"/>
          <w:sz w:val="24"/>
          <w:szCs w:val="24"/>
        </w:rPr>
      </w:r>
    </w:p>
    <w:p>
      <w:pPr>
        <w:pStyle w:val="Normal"/>
        <w:rPr/>
      </w:pPr>
      <w:r>
        <w:rPr>
          <w:rFonts w:ascii="Verdana" w:hAnsi="Verdana"/>
          <w:b/>
          <w:bCs/>
          <w:color w:val="000000"/>
          <w:sz w:val="24"/>
          <w:szCs w:val="24"/>
        </w:rPr>
        <w:t xml:space="preserve">4.8 </w:t>
      </w:r>
      <w:r>
        <w:rPr>
          <w:rFonts w:ascii="Verdana" w:hAnsi="Verdana"/>
          <w:color w:val="000000"/>
          <w:sz w:val="24"/>
          <w:szCs w:val="24"/>
        </w:rPr>
        <w:t>Stellungnahme zu Kärnten Wahlprogrammen</w:t>
      </w:r>
    </w:p>
    <w:p>
      <w:pPr>
        <w:pStyle w:val="Normal"/>
        <w:rPr>
          <w:rFonts w:ascii="Verdana" w:hAnsi="Verdana"/>
          <w:color w:val="000000"/>
          <w:sz w:val="24"/>
          <w:szCs w:val="24"/>
        </w:rPr>
      </w:pPr>
      <w:r>
        <w:rPr>
          <w:rFonts w:ascii="Verdana" w:hAnsi="Verdana"/>
          <w:color w:val="000000"/>
          <w:sz w:val="24"/>
          <w:szCs w:val="24"/>
        </w:rPr>
      </w:r>
    </w:p>
    <w:p>
      <w:pPr>
        <w:pStyle w:val="Normal"/>
        <w:rPr/>
      </w:pPr>
      <w:r>
        <w:rPr>
          <w:rFonts w:ascii="Verdana" w:hAnsi="Verdana"/>
          <w:color w:val="000000"/>
          <w:sz w:val="24"/>
          <w:szCs w:val="24"/>
        </w:rPr>
        <w:t>Martin berichtete über das „Generationen SPÖ Wahlprogramm. Er meint, dass dort nichts von Progressivität zu spüren sei. Deshalb hatte er bei SPÖ nachgefragt, und gleich eine Antwort bekommen, in der darauf hingewiesen wurde, dass alle Beschlüsse zu dem Programm weiterhin gültig sind (z.B. Pilotprojet zum BGE). Im GRÜNEN Wahlprogram für Kärnten ist BGE nicht erwähnt. Er regte an, dass die Salzburger RTG Gruppe auch für die bald anstehende Wahl in Salzburg bezüglich BGE Anfragen zum Programm stellen könnten.</w:t>
      </w:r>
    </w:p>
    <w:p>
      <w:pPr>
        <w:pStyle w:val="Normal"/>
        <w:rPr/>
      </w:pPr>
      <w:r>
        <w:rPr>
          <w:rFonts w:ascii="Verdana" w:hAnsi="Verdana"/>
          <w:color w:val="000000"/>
          <w:sz w:val="24"/>
          <w:szCs w:val="24"/>
        </w:rPr>
        <w:t>Mond äußerte sich skeptisch. Wir sollten überparteilich agieren. Allerdings hatte er auch bei dem Manifest von DiEM25 mitgearbeitet, aber von dem ursprünglich progressiven Konzept ist nicht viel übrig geblieben.</w:t>
      </w:r>
    </w:p>
    <w:p>
      <w:pPr>
        <w:pStyle w:val="Normal"/>
        <w:rPr/>
      </w:pPr>
      <w:r>
        <w:rPr>
          <w:rFonts w:ascii="Verdana" w:hAnsi="Verdana"/>
          <w:color w:val="000000"/>
          <w:sz w:val="24"/>
          <w:szCs w:val="24"/>
        </w:rPr>
        <w:t>Alexander erwähnte, dass er auch mit der Supersbergergruppe (neue Obfrau Enkeling Julia Supersberger, Geschäftsführer Karl Dittrich) beobachtend mitarbeitet.</w:t>
      </w:r>
    </w:p>
    <w:p>
      <w:pPr>
        <w:pStyle w:val="Normal"/>
        <w:rPr/>
      </w:pPr>
      <w:r>
        <w:rPr>
          <w:rFonts w:ascii="Verdana" w:hAnsi="Verdana"/>
          <w:color w:val="000000"/>
          <w:sz w:val="24"/>
          <w:szCs w:val="24"/>
        </w:rPr>
        <w:t xml:space="preserve">Ilse erwähnte die Gruppe Basis, die auch Alexander kennt, und er hat seine Kontaktadresse an die Gruppe weitergegeben. </w:t>
      </w:r>
    </w:p>
    <w:p>
      <w:pPr>
        <w:pStyle w:val="Normal"/>
        <w:bidi w:val="0"/>
        <w:rPr>
          <w:color w:val="000000"/>
        </w:rPr>
      </w:pPr>
      <w:hyperlink r:id="rId10" w:tgtFrame="_blank">
        <w:r>
          <w:rPr>
            <w:rStyle w:val="Internetverknpfung"/>
            <w:color w:val="000000"/>
          </w:rPr>
          <w:br/>
        </w:r>
      </w:hyperlink>
    </w:p>
    <w:p>
      <w:pPr>
        <w:pStyle w:val="Normal"/>
        <w:rPr/>
      </w:pPr>
      <w:hyperlink r:id="rId11" w:tgtFrame="_blank">
        <w:r>
          <w:rPr>
            <w:rStyle w:val="Internetverknpfung"/>
            <w:rFonts w:cs="quot" w:ascii="Verdana" w:hAnsi="Verdana"/>
            <w:b/>
            <w:bCs/>
            <w:color w:val="000000"/>
            <w:u w:val="none"/>
          </w:rPr>
          <w:t>TEIL 5: RTG-EUROPA und Welt 18:30 – 19:00</w:t>
        </w:r>
      </w:hyperlink>
    </w:p>
    <w:p>
      <w:pPr>
        <w:pStyle w:val="Normal"/>
        <w:rPr/>
      </w:pPr>
      <w:hyperlink r:id="rId12" w:tgtFrame="_blank">
        <w:r>
          <w:rPr>
            <w:rStyle w:val="Internetverknpfung"/>
            <w:rFonts w:cs="Verdana" w:ascii="Verdana" w:hAnsi="Verdana"/>
            <w:b w:val="false"/>
            <w:bCs w:val="false"/>
            <w:color w:val="000000"/>
            <w:sz w:val="24"/>
            <w:szCs w:val="24"/>
            <w:u w:val="none"/>
          </w:rPr>
          <w:t>================================</w:t>
        </w:r>
      </w:hyperlink>
    </w:p>
    <w:p>
      <w:pPr>
        <w:pStyle w:val="Normal"/>
        <w:rPr>
          <w:rFonts w:ascii="Verdana" w:hAnsi="Verdana" w:cs="quot"/>
          <w:b/>
          <w:b/>
          <w:bCs/>
          <w:color w:val="FF0000"/>
          <w:u w:val="none"/>
        </w:rPr>
      </w:pPr>
      <w:r>
        <w:rPr>
          <w:rFonts w:cs="quot" w:ascii="Verdana" w:hAnsi="Verdana"/>
          <w:b/>
          <w:bCs/>
          <w:color w:val="FF0000"/>
          <w:u w:val="none"/>
        </w:rPr>
      </w:r>
    </w:p>
    <w:p>
      <w:pPr>
        <w:pStyle w:val="Normal"/>
        <w:rPr>
          <w:color w:val="000000"/>
        </w:rPr>
      </w:pPr>
      <w:r>
        <w:rPr>
          <w:rFonts w:cs="quot" w:ascii="Verdana" w:hAnsi="Verdana"/>
          <w:b/>
          <w:bCs/>
          <w:color w:val="000000"/>
          <w:u w:val="none"/>
        </w:rPr>
        <w:t>5.1</w:t>
      </w:r>
      <w:r>
        <w:rPr>
          <w:rFonts w:cs="quot" w:ascii="Verdana" w:hAnsi="Verdana"/>
          <w:b w:val="false"/>
          <w:bCs w:val="false"/>
          <w:color w:val="000000"/>
          <w:u w:val="none"/>
        </w:rPr>
        <w:t xml:space="preserve"> Kurze Zusammenfassung der wichtigsten Punkte vom </w:t>
      </w:r>
      <w:r>
        <w:rPr>
          <w:rFonts w:cs="quot" w:ascii="Verdana" w:hAnsi="Verdana"/>
          <w:b/>
          <w:bCs/>
          <w:color w:val="000000"/>
          <w:u w:val="none"/>
        </w:rPr>
        <w:t>sechsten UBI-European Initiative Meeting</w:t>
      </w:r>
      <w:r>
        <w:rPr>
          <w:rFonts w:cs="quot" w:ascii="Verdana" w:hAnsi="Verdana"/>
          <w:b w:val="false"/>
          <w:bCs w:val="false"/>
          <w:color w:val="000000"/>
          <w:u w:val="none"/>
        </w:rPr>
        <w:t xml:space="preserve"> am 1. und 2. Febr. 2023:</w:t>
      </w:r>
    </w:p>
    <w:p>
      <w:pPr>
        <w:pStyle w:val="Normal"/>
        <w:numPr>
          <w:ilvl w:val="0"/>
          <w:numId w:val="4"/>
        </w:numPr>
        <w:rPr>
          <w:color w:val="000000"/>
        </w:rPr>
      </w:pPr>
      <w:r>
        <w:rPr>
          <w:rFonts w:cs="quot" w:ascii="Verdana" w:hAnsi="Verdana"/>
          <w:b w:val="false"/>
          <w:bCs w:val="false"/>
          <w:color w:val="000000"/>
          <w:u w:val="none"/>
        </w:rPr>
        <w:t>Ausarbeitung des Dokumentes „Basics for Unconditional Basic Income“</w:t>
      </w:r>
    </w:p>
    <w:p>
      <w:pPr>
        <w:pStyle w:val="Normal"/>
        <w:numPr>
          <w:ilvl w:val="0"/>
          <w:numId w:val="4"/>
        </w:numPr>
        <w:rPr>
          <w:color w:val="000000"/>
        </w:rPr>
      </w:pPr>
      <w:r>
        <w:rPr>
          <w:rFonts w:ascii="Verdana" w:hAnsi="Verdana"/>
          <w:color w:val="000000"/>
        </w:rPr>
        <w:t>Weiterarbeit an dem Dokument „Relationship between UBI and public social infrastructure and services</w:t>
      </w:r>
    </w:p>
    <w:p>
      <w:pPr>
        <w:pStyle w:val="Normal"/>
        <w:numPr>
          <w:ilvl w:val="0"/>
          <w:numId w:val="4"/>
        </w:numPr>
        <w:rPr>
          <w:color w:val="000000"/>
        </w:rPr>
      </w:pPr>
      <w:r>
        <w:rPr>
          <w:rFonts w:ascii="Verdana" w:hAnsi="Verdana"/>
          <w:color w:val="000000"/>
        </w:rPr>
        <w:t>Start der Planung für einen 3. Versuch ECI-UBI (Statusbericht ist für 9. Mai 2023 geplant.)</w:t>
      </w:r>
    </w:p>
    <w:p>
      <w:pPr>
        <w:pStyle w:val="Normal"/>
        <w:numPr>
          <w:ilvl w:val="0"/>
          <w:numId w:val="4"/>
        </w:numPr>
        <w:rPr>
          <w:color w:val="000000"/>
        </w:rPr>
      </w:pPr>
      <w:r>
        <w:rPr>
          <w:rFonts w:ascii="Verdana" w:hAnsi="Verdana"/>
          <w:color w:val="000000"/>
        </w:rPr>
        <w:t>Liste der EUMANS Überlegungen zu Zielen und Zeitplänen</w:t>
      </w:r>
    </w:p>
    <w:p>
      <w:pPr>
        <w:pStyle w:val="Normal"/>
        <w:numPr>
          <w:ilvl w:val="0"/>
          <w:numId w:val="4"/>
        </w:numPr>
        <w:rPr>
          <w:color w:val="000000"/>
        </w:rPr>
      </w:pPr>
      <w:r>
        <w:rPr>
          <w:rFonts w:ascii="Verdana" w:hAnsi="Verdana"/>
          <w:color w:val="000000"/>
        </w:rPr>
        <w:t>UBI-European Initiative braucht als eigene EUMANS Gruppe 5 EUMANS members</w:t>
      </w:r>
    </w:p>
    <w:p>
      <w:pPr>
        <w:pStyle w:val="Normal"/>
        <w:rPr>
          <w:color w:val="000000"/>
        </w:rPr>
      </w:pPr>
      <w:r>
        <w:rPr>
          <w:rFonts w:cs="quot" w:ascii="Verdana" w:hAnsi="Verdana"/>
          <w:b/>
          <w:bCs/>
          <w:color w:val="000000"/>
          <w:u w:val="none"/>
        </w:rPr>
        <w:t>EUMANS Meeting in Bologna</w:t>
      </w:r>
      <w:r>
        <w:rPr>
          <w:rFonts w:cs="quot" w:ascii="Verdana" w:hAnsi="Verdana"/>
          <w:b w:val="false"/>
          <w:bCs w:val="false"/>
          <w:color w:val="000000"/>
          <w:u w:val="none"/>
        </w:rPr>
        <w:t xml:space="preserve"> am 4. Febr. 2023 (9:30 – 18:30).</w:t>
      </w:r>
    </w:p>
    <w:p>
      <w:pPr>
        <w:pStyle w:val="Normal"/>
        <w:numPr>
          <w:ilvl w:val="0"/>
          <w:numId w:val="5"/>
        </w:numPr>
        <w:rPr>
          <w:color w:val="000000"/>
        </w:rPr>
      </w:pPr>
      <w:r>
        <w:rPr>
          <w:rFonts w:cs="quot" w:ascii="Verdana" w:hAnsi="Verdana"/>
          <w:b w:val="false"/>
          <w:bCs w:val="false"/>
          <w:color w:val="000000"/>
          <w:u w:val="none"/>
        </w:rPr>
        <w:t>Bis Mittag Vorstellung von Projekten (UBI wurde öfters erwähnt)</w:t>
      </w:r>
    </w:p>
    <w:p>
      <w:pPr>
        <w:pStyle w:val="Normal"/>
        <w:numPr>
          <w:ilvl w:val="0"/>
          <w:numId w:val="5"/>
        </w:numPr>
        <w:rPr>
          <w:color w:val="000000"/>
        </w:rPr>
      </w:pPr>
      <w:r>
        <w:rPr>
          <w:rFonts w:cs="quot" w:ascii="Verdana" w:hAnsi="Verdana"/>
          <w:b w:val="false"/>
          <w:bCs w:val="false"/>
          <w:color w:val="000000"/>
          <w:u w:val="none"/>
        </w:rPr>
        <w:t>Nachmittag: Vorbereitung auf EU-Wahl 2024: Transnationale Partei: EUMANS nicht „links oder rechts orientiert“ sondern „für oder gegen Europa“ ist wichtig. Aber auch Dialog (nicht Streit) mit „anderen“, die andere Ansichten vertreten.</w:t>
      </w:r>
    </w:p>
    <w:p>
      <w:pPr>
        <w:pStyle w:val="Normal"/>
        <w:rPr>
          <w:color w:val="000000"/>
        </w:rPr>
      </w:pPr>
      <w:r>
        <w:rPr>
          <w:rFonts w:cs="quot" w:ascii="Verdana" w:hAnsi="Verdana"/>
          <w:b/>
          <w:bCs/>
          <w:color w:val="000000"/>
          <w:u w:val="none"/>
        </w:rPr>
        <w:t>Einladung zum 7. UBI-European Initiative Meeting</w:t>
      </w:r>
      <w:r>
        <w:rPr>
          <w:rFonts w:cs="quot" w:ascii="Verdana" w:hAnsi="Verdana"/>
          <w:b w:val="false"/>
          <w:bCs w:val="false"/>
          <w:color w:val="000000"/>
          <w:u w:val="none"/>
        </w:rPr>
        <w:t xml:space="preserve"> am 1. März </w:t>
      </w:r>
    </w:p>
    <w:p>
      <w:pPr>
        <w:pStyle w:val="Normal"/>
        <w:rPr>
          <w:rFonts w:ascii="Verdana" w:hAnsi="Verdana" w:cs="quot"/>
          <w:b w:val="false"/>
          <w:b w:val="false"/>
          <w:bCs w:val="false"/>
          <w:u w:val="none"/>
        </w:rPr>
      </w:pPr>
      <w:r>
        <w:rPr>
          <w:rFonts w:cs="quot" w:ascii="Verdana" w:hAnsi="Verdana"/>
          <w:b w:val="false"/>
          <w:bCs w:val="false"/>
          <w:u w:val="none"/>
        </w:rPr>
      </w:r>
    </w:p>
    <w:p>
      <w:pPr>
        <w:pStyle w:val="Normal"/>
        <w:rPr>
          <w:b/>
          <w:b/>
          <w:bCs/>
          <w:color w:val="000000"/>
        </w:rPr>
      </w:pPr>
      <w:r>
        <w:rPr>
          <w:rFonts w:cs="quot" w:ascii="Verdana" w:hAnsi="Verdana"/>
          <w:b/>
          <w:bCs/>
          <w:color w:val="000000"/>
          <w:u w:val="none"/>
        </w:rPr>
        <w:t>Nach diesen kurzen Statements hat Klaus alle Interessierte zur Mitarbeit in der UBI-European Initiative eingeladen.</w:t>
      </w:r>
    </w:p>
    <w:p>
      <w:pPr>
        <w:pStyle w:val="Normal"/>
        <w:rPr>
          <w:rFonts w:ascii="Verdana" w:hAnsi="Verdana" w:cs="quot"/>
          <w:u w:val="none"/>
        </w:rPr>
      </w:pPr>
      <w:r>
        <w:rPr>
          <w:rFonts w:cs="quot" w:ascii="Verdana" w:hAnsi="Verdana"/>
          <w:u w:val="none"/>
        </w:rPr>
      </w:r>
    </w:p>
    <w:p>
      <w:pPr>
        <w:pStyle w:val="Normal"/>
        <w:rPr>
          <w:b/>
          <w:b/>
          <w:bCs/>
          <w:color w:val="000000"/>
        </w:rPr>
      </w:pPr>
      <w:r>
        <w:rPr>
          <w:rFonts w:cs="quot" w:ascii="Verdana" w:hAnsi="Verdana"/>
          <w:b/>
          <w:bCs/>
          <w:color w:val="000000"/>
          <w:u w:val="none"/>
        </w:rPr>
        <w:t xml:space="preserve">Er wird z.B. noch heute Nacht die Einladung für den 1. März 2023 mit allen umfangreichen Details versenden. </w:t>
      </w:r>
    </w:p>
    <w:p>
      <w:pPr>
        <w:pStyle w:val="Normal"/>
        <w:rPr>
          <w:rFonts w:ascii="Verdana" w:hAnsi="Verdana" w:cs="quot"/>
          <w:u w:val="none"/>
        </w:rPr>
      </w:pPr>
      <w:r>
        <w:rPr>
          <w:rFonts w:cs="quot" w:ascii="Verdana" w:hAnsi="Verdana"/>
          <w:u w:val="none"/>
        </w:rPr>
      </w:r>
    </w:p>
    <w:p>
      <w:pPr>
        <w:pStyle w:val="Normal"/>
        <w:rPr>
          <w:b/>
          <w:b/>
          <w:bCs/>
          <w:color w:val="000000"/>
        </w:rPr>
      </w:pPr>
      <w:r>
        <w:rPr>
          <w:rFonts w:cs="quot" w:ascii="Verdana" w:hAnsi="Verdana"/>
          <w:b/>
          <w:bCs/>
          <w:color w:val="000000"/>
          <w:u w:val="none"/>
        </w:rPr>
        <w:t>Eine Berichterstattung für jene RTG Mitarbeiter, die sich nicht konkret für die internationale Europäische Arbeit engagieren können/wollen, wird er in der obigen Art der Kurzversion wie heute berichten.</w:t>
      </w:r>
    </w:p>
    <w:p>
      <w:pPr>
        <w:pStyle w:val="Normal"/>
        <w:rPr>
          <w:b w:val="false"/>
          <w:b w:val="false"/>
          <w:bCs w:val="false"/>
        </w:rPr>
      </w:pPr>
      <w:r>
        <w:rPr>
          <w:b w:val="false"/>
          <w:bCs w:val="false"/>
        </w:rPr>
      </w:r>
    </w:p>
    <w:p>
      <w:pPr>
        <w:pStyle w:val="Normal"/>
        <w:rPr/>
      </w:pPr>
      <w:hyperlink r:id="rId13" w:tgtFrame="_blank">
        <w:r>
          <w:rPr>
            <w:rStyle w:val="Internetverknpfung"/>
            <w:rFonts w:cs="quot" w:ascii="Verdana" w:hAnsi="Verdana"/>
            <w:b/>
            <w:bCs/>
            <w:color w:val="000000"/>
            <w:u w:val="none"/>
          </w:rPr>
          <w:t>5.2</w:t>
        </w:r>
        <w:r>
          <w:rPr>
            <w:rStyle w:val="Internetverknpfung"/>
            <w:rFonts w:cs="quot" w:ascii="Verdana" w:hAnsi="Verdana"/>
            <w:b w:val="false"/>
            <w:bCs w:val="false"/>
            <w:color w:val="000000"/>
            <w:u w:val="none"/>
          </w:rPr>
          <w:t xml:space="preserve"> The 21st annual </w:t>
        </w:r>
        <w:r>
          <w:rPr>
            <w:rStyle w:val="Internetverknpfung"/>
            <w:rFonts w:cs="quot" w:ascii="Verdana" w:hAnsi="Verdana"/>
            <w:b/>
            <w:bCs/>
            <w:color w:val="000000"/>
            <w:u w:val="none"/>
          </w:rPr>
          <w:t>BIG Conference</w:t>
        </w:r>
        <w:r>
          <w:rPr>
            <w:rStyle w:val="Internetverknpfung"/>
            <w:rFonts w:cs="quot" w:ascii="Verdana" w:hAnsi="Verdana"/>
            <w:b w:val="false"/>
            <w:bCs w:val="false"/>
            <w:color w:val="000000"/>
            <w:u w:val="none"/>
          </w:rPr>
          <w:t xml:space="preserve"> will be held in </w:t>
        </w:r>
        <w:r>
          <w:rPr>
            <w:rStyle w:val="Internetverknpfung"/>
            <w:rFonts w:cs="quot" w:ascii="Verdana" w:hAnsi="Verdana"/>
            <w:b/>
            <w:bCs/>
            <w:color w:val="000000"/>
            <w:u w:val="none"/>
          </w:rPr>
          <w:t xml:space="preserve">Chicago, </w:t>
        </w:r>
        <w:r>
          <w:rPr>
            <w:rStyle w:val="Internetverknpfung"/>
            <w:rFonts w:cs="quot" w:ascii="Verdana" w:hAnsi="Verdana"/>
            <w:b w:val="false"/>
            <w:bCs w:val="false"/>
            <w:color w:val="000000"/>
            <w:u w:val="none"/>
          </w:rPr>
          <w:t>June 8-9, 2023  Das Thema der BIG-Konferenz 2023 lautet Building Momentum Across the Movement, wobei der Schwerpunkt auf den folgenden Bereichen liegt: Aufbau intersektionaler Koalitionen, Verschiebung von Kultur und Narrativen und Förderung einer vielfältigen politischen Landschaft. Beiträge können bis 20. Jän. 2023 eingereicht werden. (Hat jemand einen Beitrag eingereicht?)</w:t>
        </w:r>
      </w:hyperlink>
    </w:p>
    <w:p>
      <w:pPr>
        <w:pStyle w:val="Normal"/>
        <w:rPr>
          <w:rFonts w:ascii="Verdana" w:hAnsi="Verdana" w:cs="quot"/>
          <w:b w:val="false"/>
          <w:b w:val="false"/>
          <w:bCs w:val="false"/>
          <w:color w:val="000000"/>
          <w:u w:val="none"/>
        </w:rPr>
      </w:pPr>
      <w:r>
        <w:rPr>
          <w:rFonts w:cs="quot" w:ascii="Verdana" w:hAnsi="Verdana"/>
          <w:b w:val="false"/>
          <w:bCs w:val="false"/>
          <w:color w:val="000000"/>
          <w:u w:val="none"/>
        </w:rPr>
      </w:r>
    </w:p>
    <w:p>
      <w:pPr>
        <w:pStyle w:val="Normal"/>
        <w:rPr/>
      </w:pPr>
      <w:r>
        <w:rPr>
          <w:rFonts w:cs="quot" w:ascii="Verdana" w:hAnsi="Verdana"/>
          <w:b w:val="false"/>
          <w:bCs w:val="false"/>
          <w:color w:val="000000"/>
          <w:u w:val="none"/>
        </w:rPr>
        <w:t>Es hat niemand vom RTG eine Beitrag eingereicht.</w:t>
      </w:r>
    </w:p>
    <w:p>
      <w:pPr>
        <w:pStyle w:val="Normal"/>
        <w:rPr>
          <w:rFonts w:ascii="Verdana" w:hAnsi="Verdana" w:cs="quot"/>
          <w:b w:val="false"/>
          <w:b w:val="false"/>
          <w:bCs w:val="false"/>
          <w:color w:val="000000"/>
          <w:u w:val="none"/>
        </w:rPr>
      </w:pPr>
      <w:r>
        <w:rPr>
          <w:rFonts w:cs="quot" w:ascii="Verdana" w:hAnsi="Verdana"/>
          <w:b w:val="false"/>
          <w:bCs w:val="false"/>
          <w:color w:val="000000"/>
          <w:u w:val="none"/>
        </w:rPr>
      </w:r>
    </w:p>
    <w:p>
      <w:pPr>
        <w:pStyle w:val="Normal"/>
        <w:rPr>
          <w:color w:val="000000"/>
        </w:rPr>
      </w:pPr>
      <w:r>
        <w:rPr>
          <w:rFonts w:cs="quot" w:ascii="Verdana" w:hAnsi="Verdana"/>
          <w:b/>
          <w:bCs/>
          <w:color w:val="000000"/>
          <w:u w:val="none"/>
        </w:rPr>
        <w:t>5.3 BIEN Congress</w:t>
      </w:r>
      <w:r>
        <w:rPr>
          <w:rFonts w:cs="quot" w:ascii="Verdana" w:hAnsi="Verdana"/>
          <w:b w:val="false"/>
          <w:bCs w:val="false"/>
          <w:color w:val="000000"/>
          <w:u w:val="none"/>
        </w:rPr>
        <w:t xml:space="preserve"> in Seoul (23. - 26. Aug. 2023); Thema „Basic Income in Reality“. (Call for paper; können bis 31. März 2023 eingereicht werden.)</w:t>
      </w:r>
    </w:p>
    <w:p>
      <w:pPr>
        <w:pStyle w:val="Normal"/>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rPr>
          <w:rStyle w:val="Internetverknpfung"/>
          <w:rFonts w:ascii="Verdana" w:hAnsi="Verdana" w:cs="quot"/>
          <w:b w:val="false"/>
          <w:b w:val="false"/>
          <w:bCs w:val="false"/>
          <w:color w:val="000000"/>
          <w:u w:val="none"/>
        </w:rPr>
      </w:pPr>
      <w:r>
        <w:rPr>
          <w:rStyle w:val="Internetverknpfung"/>
          <w:rFonts w:cs="quot" w:ascii="Verdana" w:hAnsi="Verdana"/>
          <w:b w:val="false"/>
          <w:bCs w:val="false"/>
          <w:color w:val="000000"/>
          <w:u w:val="none"/>
        </w:rPr>
        <w:t>Jede/jeder kann noch vor dem 31. März 2023 einen Beitrag einreichen. Da dies jeweils persönliche Beiträge sein würden, müssen sie nicht im RTG beschlossen werden. Klaus plant einen Beitrag einzureichen, bei dem er über das BGE-Volksbegehren in Österreich und die Weiterarbeit in Europa in der UBI-European Initiative berichten wird.</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14" w:tgtFrame="_blank">
        <w:r>
          <w:rPr>
            <w:rStyle w:val="Internetverknpfung"/>
            <w:rFonts w:cs="quot" w:ascii="Verdana" w:hAnsi="Verdana"/>
            <w:b/>
            <w:bCs/>
            <w:color w:val="000000"/>
            <w:u w:val="none"/>
          </w:rPr>
          <w:br/>
          <w:t>TEIL 6: Abschlussrunde 19:00 – 19:10</w:t>
        </w:r>
      </w:hyperlink>
    </w:p>
    <w:p>
      <w:pPr>
        <w:pStyle w:val="Normal"/>
        <w:rPr>
          <w:rStyle w:val="Internetverknpfung"/>
          <w:rFonts w:ascii="Verdana" w:hAnsi="Verdana" w:cs="quot"/>
          <w:b/>
          <w:b/>
          <w:bCs/>
          <w:color w:val="000000"/>
          <w:u w:val="none"/>
        </w:rPr>
      </w:pPr>
      <w:r>
        <w:rPr>
          <w:rFonts w:cs="quot" w:ascii="Verdana" w:hAnsi="Verdana"/>
          <w:b/>
          <w:bCs/>
          <w:color w:val="000000"/>
          <w:u w:val="none"/>
        </w:rPr>
      </w:r>
    </w:p>
    <w:p>
      <w:pPr>
        <w:pStyle w:val="Normal"/>
        <w:rPr/>
      </w:pPr>
      <w:r>
        <w:rPr>
          <w:rStyle w:val="Internetverknpfung"/>
          <w:rFonts w:cs="RobotoMono;Arial" w:ascii="Verdana" w:hAnsi="Verdana"/>
          <w:color w:val="000000"/>
          <w:sz w:val="24"/>
          <w:szCs w:val="24"/>
          <w:u w:val="none"/>
        </w:rPr>
        <w:t>Klaus: ist zufrieden und dankt Mond für seine Moderation und bittet ihn, auch das nächste Treffen zu moderieren. Er hat zugestimmt.</w:t>
      </w:r>
    </w:p>
    <w:p>
      <w:pPr>
        <w:pStyle w:val="Normal"/>
        <w:rPr/>
      </w:pPr>
      <w:r>
        <w:rPr>
          <w:rStyle w:val="Internetverknpfung"/>
          <w:rFonts w:cs="RobotoMono;Arial" w:ascii="Verdana" w:hAnsi="Verdana"/>
          <w:color w:val="000000"/>
          <w:sz w:val="24"/>
          <w:szCs w:val="24"/>
          <w:u w:val="none"/>
        </w:rPr>
        <w:t>Alexandere Z.: wunderbar</w:t>
      </w:r>
    </w:p>
    <w:p>
      <w:pPr>
        <w:pStyle w:val="Normal"/>
        <w:rPr/>
      </w:pPr>
      <w:r>
        <w:rPr>
          <w:rStyle w:val="Internetverknpfung"/>
          <w:rFonts w:cs="RobotoMono;Arial" w:ascii="Verdana" w:hAnsi="Verdana"/>
          <w:color w:val="000000"/>
          <w:sz w:val="24"/>
          <w:szCs w:val="24"/>
          <w:u w:val="none"/>
        </w:rPr>
        <w:t>Ulli: gut gefallen, aber sooo viele Themen</w:t>
      </w:r>
    </w:p>
    <w:p>
      <w:pPr>
        <w:pStyle w:val="Normal"/>
        <w:rPr/>
      </w:pPr>
      <w:r>
        <w:rPr>
          <w:rStyle w:val="Internetverknpfung"/>
          <w:rFonts w:cs="RobotoMono;Arial" w:ascii="Verdana" w:hAnsi="Verdana"/>
          <w:color w:val="000000"/>
          <w:sz w:val="24"/>
          <w:szCs w:val="24"/>
          <w:u w:val="none"/>
        </w:rPr>
        <w:t>Ilse: eher Zuhörerin … mehr thematisch fragmentiert? Facebook macht hier sehr viel</w:t>
      </w:r>
    </w:p>
    <w:p>
      <w:pPr>
        <w:pStyle w:val="Normal"/>
        <w:rPr/>
      </w:pPr>
      <w:r>
        <w:rPr>
          <w:rStyle w:val="Internetverknpfung"/>
          <w:rFonts w:cs="RobotoMono;Arial" w:ascii="Verdana" w:hAnsi="Verdana"/>
          <w:color w:val="000000"/>
          <w:sz w:val="24"/>
          <w:szCs w:val="24"/>
          <w:u w:val="none"/>
        </w:rPr>
        <w:t>Heinz: Versuchen mit der Kreativfabrik oder auch mit der Piratenpartei Kontakt aufnehmen wäre vielleicht sinnvoll.</w:t>
      </w:r>
    </w:p>
    <w:p>
      <w:pPr>
        <w:pStyle w:val="Normal"/>
        <w:rPr/>
      </w:pPr>
      <w:r>
        <w:rPr>
          <w:rStyle w:val="Internetverknpfung"/>
          <w:rFonts w:cs="RobotoMono;Arial" w:ascii="Verdana" w:hAnsi="Verdana"/>
          <w:color w:val="000000"/>
          <w:sz w:val="24"/>
          <w:szCs w:val="24"/>
          <w:u w:val="none"/>
        </w:rPr>
        <w:t>Martin: Will auch mit BGE Stammtisch in Wien Kontakt aufnehmen. Eventuell administratives und Internationales auslagern. RTG sollte wirken und nicht nur im Sinn einer Selbsthilfegruppe agieren.</w:t>
      </w:r>
    </w:p>
    <w:p>
      <w:pPr>
        <w:pStyle w:val="Normal"/>
        <w:rPr/>
      </w:pPr>
      <w:r>
        <w:rPr>
          <w:rStyle w:val="Internetverknpfung"/>
          <w:rFonts w:cs="RobotoMono;Arial" w:ascii="Verdana" w:hAnsi="Verdana"/>
          <w:color w:val="000000"/>
          <w:sz w:val="24"/>
          <w:szCs w:val="24"/>
          <w:u w:val="none"/>
        </w:rPr>
        <w:t>David: ganz interessant, wie hängt der RTG mit der „Generation Grundeinkommen“ zusammen? Parteien: Liste der Sozialsprecher? Werde eventuell beim Stammtisch in Wien mitmachen.</w:t>
      </w:r>
    </w:p>
    <w:p>
      <w:pPr>
        <w:pStyle w:val="Normal"/>
        <w:rPr/>
      </w:pPr>
      <w:r>
        <w:rPr>
          <w:rStyle w:val="Internetverknpfung"/>
          <w:rFonts w:cs="RobotoMono;Arial" w:ascii="Verdana" w:hAnsi="Verdana"/>
          <w:color w:val="000000"/>
          <w:sz w:val="24"/>
          <w:szCs w:val="24"/>
          <w:u w:val="none"/>
        </w:rPr>
        <w:t>Mond: Viele Punkte, eventuell kurz halten, Agenda „ausmustern“. Eventuell mit fast leerer Agenda starten? Kann ja partizipativ erstellt werden.</w:t>
      </w:r>
    </w:p>
    <w:p>
      <w:pPr>
        <w:pStyle w:val="Normal"/>
        <w:rPr>
          <w:u w:val="none"/>
        </w:rPr>
      </w:pPr>
      <w:r>
        <w:rPr>
          <w:u w:val="none"/>
        </w:rPr>
      </w:r>
    </w:p>
    <w:p>
      <w:pPr>
        <w:pStyle w:val="Normal"/>
        <w:rPr>
          <w:rStyle w:val="Internetverknpfung"/>
          <w:rFonts w:ascii="Verdana" w:hAnsi="Verdana" w:cs="quot"/>
          <w:b/>
          <w:b/>
          <w:bCs/>
          <w:color w:val="000000"/>
          <w:u w:val="none"/>
        </w:rPr>
      </w:pPr>
      <w:r>
        <w:rPr>
          <w:rFonts w:cs="quot" w:ascii="Verdana" w:hAnsi="Verdana"/>
          <w:b/>
          <w:bCs/>
          <w:color w:val="000000"/>
          <w:u w:val="none"/>
        </w:rPr>
      </w:r>
    </w:p>
    <w:p>
      <w:pPr>
        <w:pStyle w:val="Normal"/>
        <w:rPr/>
      </w:pPr>
      <w:hyperlink r:id="rId15" w:tgtFrame="_blank">
        <w:r>
          <w:rPr>
            <w:rStyle w:val="Internetverknpfung"/>
            <w:rFonts w:cs="Verdana" w:ascii="Verdana" w:hAnsi="Verdana"/>
            <w:b w:val="false"/>
            <w:bCs w:val="false"/>
            <w:color w:val="000000"/>
            <w:sz w:val="24"/>
            <w:szCs w:val="24"/>
            <w:u w:val="none"/>
          </w:rPr>
          <w:t>================================</w:t>
        </w:r>
      </w:hyperlink>
    </w:p>
    <w:p>
      <w:pPr>
        <w:pStyle w:val="Normal"/>
        <w:rPr>
          <w:color w:val="000000"/>
        </w:rPr>
      </w:pPr>
      <w:hyperlink r:id="rId16" w:tgtFrame="_blank">
        <w:r>
          <w:rPr>
            <w:rStyle w:val="Internetverknpfung"/>
            <w:rFonts w:cs="RobotoMono;Arial" w:ascii="RobotoMono;Arial" w:hAnsi="RobotoMono;Arial"/>
            <w:color w:val="000000"/>
            <w:sz w:val="23"/>
          </w:rPr>
          <w:t>LINKs:</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7" w:tgtFrame="_blank">
        <w:r>
          <w:rPr>
            <w:rStyle w:val="Internetverknpfung"/>
            <w:rFonts w:cs="RobotoMono;Arial" w:ascii="RobotoMono;Arial" w:hAnsi="RobotoMono;Arial"/>
            <w:color w:val="000000"/>
            <w:sz w:val="23"/>
          </w:rPr>
          <w:t>Übersichtssammlung Mailinglisten, Newsletter, SM:</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1"/>
        </w:numPr>
        <w:tabs>
          <w:tab w:val="clear" w:pos="709"/>
          <w:tab w:val="left" w:pos="0" w:leader="none"/>
        </w:tabs>
        <w:spacing w:before="0" w:after="0"/>
        <w:rPr/>
      </w:pPr>
      <w:hyperlink r:id="rId18" w:tgtFrame="_blank">
        <w:r>
          <w:rPr>
            <w:rStyle w:val="Internetverknpfung"/>
            <w:rFonts w:cs="RobotoMono;Arial" w:ascii="RobotoMono;Arial" w:hAnsi="RobotoMono;Arial"/>
            <w:color w:val="000000"/>
            <w:sz w:val="23"/>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9"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0" w:tgtFrame="_blank">
        <w:r>
          <w:rPr>
            <w:rStyle w:val="Internetverknpfung"/>
            <w:rFonts w:cs="RobotoMono;Arial" w:ascii="RobotoMono;Arial" w:hAnsi="RobotoMono;Arial"/>
            <w:color w:val="000000"/>
            <w:sz w:val="23"/>
          </w:rPr>
          <w:t>Matrix Chat für RTG: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tabs>
          <w:tab w:val="clear" w:pos="709"/>
          <w:tab w:val="left" w:pos="0" w:leader="none"/>
        </w:tabs>
        <w:spacing w:before="0" w:after="0"/>
        <w:rPr/>
      </w:pPr>
      <w:hyperlink r:id="rId21" w:tgtFrame="_blank">
        <w:r>
          <w:rPr>
            <w:rStyle w:val="Internetverknpfung"/>
            <w:rFonts w:cs="RobotoMono;Arial" w:ascii="RobotoMono;Arial" w:hAnsi="RobotoMono;Arial"/>
            <w:color w:val="000000"/>
            <w:sz w:val="23"/>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2"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3" w:tgtFrame="_blank">
        <w:r>
          <w:rPr>
            <w:rStyle w:val="Internetverknpfung"/>
            <w:rFonts w:cs="RobotoMono;Arial" w:ascii="RobotoMono;Arial" w:hAnsi="RobotoMono;Arial"/>
            <w:color w:val="000000"/>
            <w:sz w:val="23"/>
          </w:rPr>
          <w:t>Regeln für Diskussion und Protokoll:</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pPr>
      <w:hyperlink r:id="rId24" w:tgtFrame="_blank">
        <w:r>
          <w:rPr>
            <w:rStyle w:val="Internetverknpfung"/>
            <w:rFonts w:cs="RobotoMono;Arial" w:ascii="RobotoMono;Arial" w:hAnsi="RobotoMono;Arial"/>
            <w:color w:val="000000"/>
            <w:sz w:val="23"/>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pStyle w:val="Normal"/>
        <w:rPr>
          <w:color w:val="000000"/>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RobotoMono">
    <w:charset w:val="00"/>
    <w:family w:val="roman"/>
    <w:pitch w:val="variable"/>
  </w:font>
  <w:font w:name="RobotoMono">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2">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99592e"/>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oom.us/j/91557630826?pwd=TzBkV3dsUHRBeTc3T1BiVFQwOW5zZz09" TargetMode="External"/><Relationship Id="rId3" Type="http://schemas.openxmlformats.org/officeDocument/2006/relationships/hyperlink" Target="https://www.dropbox.com/s/vuq8scl171yaixc/UBI im Parlament.wmv?dl=0" TargetMode="External"/><Relationship Id="rId4" Type="http://schemas.openxmlformats.org/officeDocument/2006/relationships/hyperlink" Target="https://www.dropbox.com/s/vuq8scl171yaixc/UBI im Parlament.wmv?dl=0" TargetMode="External"/><Relationship Id="rId5" Type="http://schemas.openxmlformats.org/officeDocument/2006/relationships/hyperlink" Target="https://www.dropbox.com/s/vuq8scl171yaixc/UBI im Parlament.wmv?dl=0" TargetMode="External"/><Relationship Id="rId6" Type="http://schemas.openxmlformats.org/officeDocument/2006/relationships/hyperlink" Target="https://www.dropbox.com/s/vuq8scl171yaixc/UBI im Parlament.wmv?dl=0" TargetMode="External"/><Relationship Id="rId7" Type="http://schemas.openxmlformats.org/officeDocument/2006/relationships/hyperlink" Target="https://www.dropbox.com/s/vuq8scl171yaixc/UBI im Parlament.wmv?dl=0" TargetMode="External"/><Relationship Id="rId8" Type="http://schemas.openxmlformats.org/officeDocument/2006/relationships/hyperlink" Target="https://we.tl/t-FItDNG5lGw" TargetMode="External"/><Relationship Id="rId9" Type="http://schemas.openxmlformats.org/officeDocument/2006/relationships/hyperlink" Target="https://alexanderzirkelbach.net/start-vom-2-crowdfunding/" TargetMode="External"/><Relationship Id="rId10" Type="http://schemas.openxmlformats.org/officeDocument/2006/relationships/hyperlink" Target="https://www.dropbox.com/s/vuq8scl171yaixc/UBI im Parlament.wmv?dl=0" TargetMode="External"/><Relationship Id="rId11" Type="http://schemas.openxmlformats.org/officeDocument/2006/relationships/hyperlink" Target="https://www.dropbox.com/s/vuq8scl171yaixc/UBI im Parlament.wmv?dl=0" TargetMode="External"/><Relationship Id="rId12" Type="http://schemas.openxmlformats.org/officeDocument/2006/relationships/hyperlink" Target="https://www.dropbox.com/s/vuq8scl171yaixc/UBI im Parlament.wmv?dl=0" TargetMode="External"/><Relationship Id="rId13" Type="http://schemas.openxmlformats.org/officeDocument/2006/relationships/hyperlink" Target="https://www.dropbox.com/s/vuq8scl171yaixc/UBI im Parlament.wmv?dl=0" TargetMode="External"/><Relationship Id="rId14" Type="http://schemas.openxmlformats.org/officeDocument/2006/relationships/hyperlink" Target="https://www.dropbox.com/s/vuq8scl171yaixc/UBI im Parlament.wmv?dl=0" TargetMode="External"/><Relationship Id="rId15" Type="http://schemas.openxmlformats.org/officeDocument/2006/relationships/hyperlink" Target="https://www.dropbox.com/s/vuq8scl171yaixc/UBI im Parlament.wmv?dl=0" TargetMode="External"/><Relationship Id="rId16" Type="http://schemas.openxmlformats.org/officeDocument/2006/relationships/hyperlink" Target="https://www.dropbox.com/s/vuq8scl171yaixc/UBI im Parlament.wmv?dl=0" TargetMode="External"/><Relationship Id="rId17" Type="http://schemas.openxmlformats.org/officeDocument/2006/relationships/hyperlink" Target="https://www.dropbox.com/s/vuq8scl171yaixc/UBI im Parlament.wmv?dl=0" TargetMode="External"/><Relationship Id="rId18" Type="http://schemas.openxmlformats.org/officeDocument/2006/relationships/hyperlink" Target="https://www.dropbox.com/s/vuq8scl171yaixc/UBI im Parlament.wmv?dl=0" TargetMode="External"/><Relationship Id="rId19" Type="http://schemas.openxmlformats.org/officeDocument/2006/relationships/hyperlink" Target="https://www.dropbox.com/s/vuq8scl171yaixc/UBI im Parlament.wmv?dl=0" TargetMode="External"/><Relationship Id="rId20" Type="http://schemas.openxmlformats.org/officeDocument/2006/relationships/hyperlink" Target="https://www.dropbox.com/s/vuq8scl171yaixc/UBI im Parlament.wmv?dl=0" TargetMode="External"/><Relationship Id="rId21" Type="http://schemas.openxmlformats.org/officeDocument/2006/relationships/hyperlink" Target="https://www.dropbox.com/s/vuq8scl171yaixc/UBI im Parlament.wmv?dl=0" TargetMode="External"/><Relationship Id="rId22" Type="http://schemas.openxmlformats.org/officeDocument/2006/relationships/hyperlink" Target="https://www.dropbox.com/s/vuq8scl171yaixc/UBI im Parlament.wmv?dl=0" TargetMode="External"/><Relationship Id="rId23" Type="http://schemas.openxmlformats.org/officeDocument/2006/relationships/hyperlink" Target="https://www.dropbox.com/s/vuq8scl171yaixc/UBI im Parlament.wmv?dl=0" TargetMode="External"/><Relationship Id="rId24" Type="http://schemas.openxmlformats.org/officeDocument/2006/relationships/hyperlink" Target="https://www.dropbox.com/s/vuq8scl171yaixc/UBI im Parlament.wmv?dl=0"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LibreOffice/7.2.4.1$Windows_X86_64 LibreOffice_project/27d75539669ac387bb498e35313b970b7fe9c4f9</Application>
  <AppVersion>15.0000</AppVersion>
  <DocSecurity>4</DocSecurity>
  <Pages>7</Pages>
  <Words>1943</Words>
  <Characters>12182</Characters>
  <CharactersWithSpaces>14027</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2022-12-11T16:08:00Z</dcterms:created>
  <dc:creator>Peter Knight</dc:creator>
  <dc:description/>
  <dc:language>de-AT</dc:language>
  <cp:lastModifiedBy/>
  <cp:lastPrinted>2023-02-19T12:43:49Z</cp:lastPrinted>
  <dcterms:modified xsi:type="dcterms:W3CDTF">2023-02-24T07:08:11Z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